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557E86" w:rsidTr="00AE4BB2">
        <w:trPr>
          <w:trHeight w:val="31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57E86" w:rsidRDefault="00557E86" w:rsidP="00AE4BB2">
            <w:pPr>
              <w:ind w:left="3792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Чертановский районный суд города Москвы</w:t>
            </w:r>
          </w:p>
        </w:tc>
      </w:tr>
      <w:tr w:rsidR="00557E86" w:rsidTr="00AE4BB2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57E86" w:rsidRDefault="00557E86" w:rsidP="00AE4BB2">
            <w:pPr>
              <w:ind w:left="3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117556, г. Москва, ул. Артековская, д.3А</w:t>
            </w:r>
          </w:p>
        </w:tc>
      </w:tr>
      <w:tr w:rsidR="00557E86" w:rsidTr="00AE4BB2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57E86" w:rsidRDefault="00557E86" w:rsidP="00AE4BB2">
            <w:pPr>
              <w:ind w:left="3792"/>
              <w:rPr>
                <w:b/>
                <w:bCs/>
                <w:sz w:val="28"/>
                <w:szCs w:val="28"/>
              </w:rPr>
            </w:pPr>
          </w:p>
          <w:p w:rsidR="00557E86" w:rsidRDefault="00557E86" w:rsidP="00AE4BB2">
            <w:pPr>
              <w:ind w:left="37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Истец: </w:t>
            </w:r>
            <w:r w:rsidR="00AE4BB2">
              <w:rPr>
                <w:b/>
                <w:bCs/>
                <w:sz w:val="28"/>
                <w:szCs w:val="28"/>
              </w:rPr>
              <w:t>Петров</w:t>
            </w:r>
            <w:r>
              <w:rPr>
                <w:b/>
                <w:bCs/>
                <w:sz w:val="28"/>
                <w:szCs w:val="28"/>
              </w:rPr>
              <w:t xml:space="preserve"> Олег Николаевич</w:t>
            </w:r>
          </w:p>
          <w:p w:rsidR="00557E86" w:rsidRDefault="00557E86" w:rsidP="00AE4BB2">
            <w:pPr>
              <w:ind w:left="3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  <w:shd w:val="clear" w:color="auto" w:fill="FFFFFF"/>
              </w:rPr>
              <w:t xml:space="preserve">117405, </w:t>
            </w:r>
            <w:r>
              <w:rPr>
                <w:sz w:val="28"/>
                <w:szCs w:val="28"/>
                <w:shd w:val="clear" w:color="auto" w:fill="FFFFFF"/>
              </w:rPr>
              <w:t>Москва</w:t>
            </w:r>
            <w:r>
              <w:rPr>
                <w:sz w:val="28"/>
                <w:szCs w:val="28"/>
              </w:rPr>
              <w:t xml:space="preserve">, р-он Чертаново Южное, </w:t>
            </w:r>
            <w:r w:rsidR="00AE4BB2">
              <w:rPr>
                <w:sz w:val="28"/>
                <w:szCs w:val="28"/>
              </w:rPr>
              <w:t>Ярославское</w:t>
            </w:r>
            <w:r>
              <w:rPr>
                <w:sz w:val="28"/>
                <w:szCs w:val="28"/>
              </w:rPr>
              <w:t xml:space="preserve"> шоссе, дом 154, корпус 2, квартира 147</w:t>
            </w:r>
          </w:p>
          <w:p w:rsidR="00557E86" w:rsidRDefault="00557E86" w:rsidP="00AE4BB2">
            <w:pPr>
              <w:ind w:left="3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Представитель истца:</w:t>
            </w:r>
            <w:r>
              <w:rPr>
                <w:sz w:val="28"/>
                <w:szCs w:val="28"/>
              </w:rPr>
              <w:t xml:space="preserve"> Машенков Сергей Павлович</w:t>
            </w:r>
          </w:p>
          <w:p w:rsidR="00557E86" w:rsidRDefault="00557E86" w:rsidP="00AE4BB2">
            <w:pPr>
              <w:ind w:left="3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141205, Московская область, город Пушкино, 2-ой </w:t>
            </w:r>
            <w:r w:rsidR="00AE4BB2">
              <w:rPr>
                <w:sz w:val="28"/>
                <w:szCs w:val="28"/>
              </w:rPr>
              <w:t>Фабричный</w:t>
            </w:r>
            <w:r>
              <w:rPr>
                <w:sz w:val="28"/>
                <w:szCs w:val="28"/>
              </w:rPr>
              <w:t xml:space="preserve"> проезд дом 16 квартира 240</w:t>
            </w:r>
          </w:p>
          <w:p w:rsidR="00557E86" w:rsidRDefault="00557E86" w:rsidP="00AE4BB2">
            <w:pPr>
              <w:ind w:left="3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 (919)-722-05-32</w:t>
            </w:r>
          </w:p>
        </w:tc>
      </w:tr>
      <w:tr w:rsidR="00557E86" w:rsidTr="00AE4BB2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57E86" w:rsidRDefault="00557E86" w:rsidP="00AE4BB2">
            <w:pPr>
              <w:ind w:left="3792"/>
              <w:rPr>
                <w:b/>
                <w:bCs/>
                <w:sz w:val="28"/>
                <w:szCs w:val="28"/>
              </w:rPr>
            </w:pPr>
          </w:p>
        </w:tc>
      </w:tr>
      <w:tr w:rsidR="00557E86" w:rsidTr="00AE4BB2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57E86" w:rsidRDefault="00557E86" w:rsidP="00AE4BB2">
            <w:pPr>
              <w:ind w:left="37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Ответчик:</w:t>
            </w:r>
            <w:r w:rsidR="00AE4BB2">
              <w:rPr>
                <w:b/>
                <w:bCs/>
                <w:sz w:val="28"/>
                <w:szCs w:val="28"/>
              </w:rPr>
              <w:t xml:space="preserve"> Иванова</w:t>
            </w:r>
            <w:r>
              <w:rPr>
                <w:b/>
                <w:bCs/>
                <w:sz w:val="28"/>
                <w:szCs w:val="28"/>
              </w:rPr>
              <w:t xml:space="preserve"> Марина Анатольевна, 18.04.1958 года рождения.</w:t>
            </w:r>
          </w:p>
          <w:p w:rsidR="00557E86" w:rsidRDefault="00557E86" w:rsidP="00AE4BB2">
            <w:pPr>
              <w:ind w:left="3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Адрес:</w:t>
            </w:r>
            <w:r>
              <w:rPr>
                <w:caps/>
                <w:sz w:val="28"/>
                <w:szCs w:val="28"/>
                <w:shd w:val="clear" w:color="auto" w:fill="FFFFFF"/>
              </w:rPr>
              <w:t xml:space="preserve">117405, </w:t>
            </w:r>
            <w:r>
              <w:rPr>
                <w:sz w:val="28"/>
                <w:szCs w:val="28"/>
                <w:shd w:val="clear" w:color="auto" w:fill="FFFFFF"/>
              </w:rPr>
              <w:t>Москва</w:t>
            </w:r>
            <w:r>
              <w:rPr>
                <w:sz w:val="28"/>
                <w:szCs w:val="28"/>
              </w:rPr>
              <w:t xml:space="preserve">, </w:t>
            </w:r>
            <w:r w:rsidR="00AE4BB2">
              <w:rPr>
                <w:sz w:val="28"/>
                <w:szCs w:val="28"/>
              </w:rPr>
              <w:t>Ярославское шоссе</w:t>
            </w:r>
            <w:r>
              <w:rPr>
                <w:sz w:val="28"/>
                <w:szCs w:val="28"/>
              </w:rPr>
              <w:t>, дом 154, корпус 2, квартира 147</w:t>
            </w:r>
          </w:p>
        </w:tc>
      </w:tr>
      <w:tr w:rsidR="00557E86" w:rsidTr="00AE4BB2">
        <w:trPr>
          <w:trHeight w:val="31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57E86" w:rsidRDefault="00557E86" w:rsidP="00AE4BB2">
            <w:pPr>
              <w:ind w:left="3792"/>
              <w:rPr>
                <w:b/>
                <w:bCs/>
                <w:sz w:val="28"/>
                <w:szCs w:val="28"/>
              </w:rPr>
            </w:pPr>
          </w:p>
        </w:tc>
      </w:tr>
      <w:tr w:rsidR="00557E86" w:rsidTr="00AE4BB2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557E86" w:rsidRDefault="00557E86" w:rsidP="00AE4BB2">
            <w:pPr>
              <w:ind w:left="37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Госпошлина: 900 рублей </w:t>
            </w:r>
          </w:p>
        </w:tc>
      </w:tr>
    </w:tbl>
    <w:p w:rsidR="00557E86" w:rsidRDefault="00557E86"/>
    <w:p w:rsidR="00557E86" w:rsidRDefault="00557E86"/>
    <w:p w:rsidR="00557E86" w:rsidRDefault="00557E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ИСКОВОЕ ЗАЯВЛЕНИЕ</w:t>
      </w:r>
    </w:p>
    <w:p w:rsidR="00557E86" w:rsidRDefault="00AE4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право пользования жилым помещением,</w:t>
      </w:r>
      <w:r w:rsidR="00557E86">
        <w:rPr>
          <w:b/>
          <w:bCs/>
          <w:sz w:val="28"/>
          <w:szCs w:val="28"/>
        </w:rPr>
        <w:t xml:space="preserve"> снятии с регистрационного учета</w:t>
      </w:r>
    </w:p>
    <w:p w:rsidR="00557E86" w:rsidRDefault="00557E86">
      <w:pPr>
        <w:rPr>
          <w:sz w:val="28"/>
          <w:szCs w:val="28"/>
        </w:rPr>
      </w:pPr>
    </w:p>
    <w:p w:rsidR="00557E86" w:rsidRDefault="00557E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Истец - </w:t>
      </w:r>
      <w:r w:rsidR="00AE4BB2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 Олег Николаевич является собственником квартиры, расположенной по адресу: </w:t>
      </w:r>
      <w:r>
        <w:rPr>
          <w:caps/>
          <w:sz w:val="28"/>
          <w:szCs w:val="28"/>
          <w:shd w:val="clear" w:color="auto" w:fill="FFFFFF"/>
        </w:rPr>
        <w:t xml:space="preserve">117405, </w:t>
      </w:r>
      <w:r>
        <w:rPr>
          <w:sz w:val="28"/>
          <w:szCs w:val="28"/>
          <w:shd w:val="clear" w:color="auto" w:fill="FFFFFF"/>
        </w:rPr>
        <w:t>Москва</w:t>
      </w:r>
      <w:r>
        <w:rPr>
          <w:sz w:val="28"/>
          <w:szCs w:val="28"/>
        </w:rPr>
        <w:t xml:space="preserve">, </w:t>
      </w:r>
      <w:r w:rsidR="00AE4BB2">
        <w:rPr>
          <w:sz w:val="28"/>
          <w:szCs w:val="28"/>
        </w:rPr>
        <w:t>Ярославское</w:t>
      </w:r>
      <w:r>
        <w:rPr>
          <w:sz w:val="28"/>
          <w:szCs w:val="28"/>
        </w:rPr>
        <w:t xml:space="preserve"> шоссе, дом 154, корпус 2, квартира 147, кадастровый номер 77:05:0008007:2568 (далее по тексту «квартира») (Приложение № 1 выписка ЕГРН) на основании Договора купли-продажи квартиры с использованием кредитных средств от 15.08.2019 года (Приложение № 2), Договора о предоставлении кредита на </w:t>
      </w:r>
      <w:proofErr w:type="spellStart"/>
      <w:r>
        <w:rPr>
          <w:sz w:val="28"/>
          <w:szCs w:val="28"/>
        </w:rPr>
        <w:t>преобретение</w:t>
      </w:r>
      <w:proofErr w:type="spellEnd"/>
      <w:r>
        <w:rPr>
          <w:sz w:val="28"/>
          <w:szCs w:val="28"/>
        </w:rPr>
        <w:t xml:space="preserve"> недвижимого имущества от 15.08.2019 г. № К</w:t>
      </w:r>
      <w:proofErr w:type="gramEnd"/>
      <w:r>
        <w:rPr>
          <w:sz w:val="28"/>
          <w:szCs w:val="28"/>
        </w:rPr>
        <w:t xml:space="preserve"> 3539/0719 (Приложение № 3), дата регистрации права 26 августа 2009 года, номер рег</w:t>
      </w:r>
      <w:r w:rsidR="00AE4BB2">
        <w:rPr>
          <w:sz w:val="28"/>
          <w:szCs w:val="28"/>
        </w:rPr>
        <w:t>истрационной записи № 77:05:0000007:1</w:t>
      </w:r>
      <w:r>
        <w:rPr>
          <w:sz w:val="28"/>
          <w:szCs w:val="28"/>
        </w:rPr>
        <w:t>568-77/005/2019-3 от 22.08.2019 года (Приложение № 1 - выписка ЕГРН).</w:t>
      </w:r>
    </w:p>
    <w:p w:rsidR="00557E86" w:rsidRDefault="0055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выпиской из домовой книги № 4916709  (Приложение № 4) в указанной квартире кроме собственника и членов его семьи (</w:t>
      </w:r>
      <w:r w:rsidR="00AE4BB2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Тимофея Олеговича, </w:t>
      </w:r>
      <w:r w:rsidR="00AE4BB2">
        <w:rPr>
          <w:sz w:val="28"/>
          <w:szCs w:val="28"/>
        </w:rPr>
        <w:t>Петровой</w:t>
      </w:r>
      <w:r>
        <w:rPr>
          <w:sz w:val="28"/>
          <w:szCs w:val="28"/>
        </w:rPr>
        <w:t xml:space="preserve"> Анастасии Сергеевны) постоянно зарегистрирована </w:t>
      </w:r>
      <w:r w:rsidR="00AE4BB2">
        <w:rPr>
          <w:sz w:val="28"/>
          <w:szCs w:val="28"/>
        </w:rPr>
        <w:t xml:space="preserve">Иванова </w:t>
      </w:r>
      <w:r>
        <w:rPr>
          <w:sz w:val="28"/>
          <w:szCs w:val="28"/>
        </w:rPr>
        <w:t>Марина Анатольевна, 18.04.1958 года рождения.</w:t>
      </w:r>
    </w:p>
    <w:p w:rsidR="00557E86" w:rsidRDefault="0055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Ответчик, в настоящее время в квартире не проживает, коммунальные платежи не оплачивает.</w:t>
      </w:r>
    </w:p>
    <w:p w:rsidR="00557E86" w:rsidRDefault="00557E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настоящее время в указанном жилом доме постоянно проживает и оплачивает коммунальные платежи –  истец как собственник жилого помещения.</w:t>
      </w:r>
    </w:p>
    <w:p w:rsidR="00557E86" w:rsidRDefault="00557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подтверждение того что ответчик не несут бремя содержания указанного жилого дома прикладываю к </w:t>
      </w:r>
      <w:proofErr w:type="gramStart"/>
      <w:r>
        <w:rPr>
          <w:sz w:val="28"/>
          <w:szCs w:val="28"/>
        </w:rPr>
        <w:t>исковому</w:t>
      </w:r>
      <w:proofErr w:type="gramEnd"/>
      <w:r>
        <w:rPr>
          <w:sz w:val="28"/>
          <w:szCs w:val="28"/>
        </w:rPr>
        <w:t xml:space="preserve"> заявление Справку  об оплате коммунальных услуг. (Приложение № 5)</w:t>
      </w:r>
    </w:p>
    <w:p w:rsidR="00557E86" w:rsidRDefault="00557E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Ответчик отказывается добровольно сняться с регистрационного учета в моей квартире. </w:t>
      </w:r>
    </w:p>
    <w:p w:rsidR="00557E86" w:rsidRDefault="00557E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31 Правил регистрации и снятия граждан РФ с регистрационного учета снятие гражданина с регистрационного учета по месту жительства производится органами регистрационного учета в случае признания гражданина утратившим право пользования жилым помещением на основании вступившего в законную силу решения суда.</w:t>
      </w:r>
    </w:p>
    <w:p w:rsidR="00557E86" w:rsidRDefault="0055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3 ФЗ "О праве граждан РФ на свободу передвижения, выбора места пребывания и жительства в пределах РФ", граждане РФ обязаны регистрироваться по месту жительства или месту пребывания в пределах РФ.</w:t>
      </w:r>
    </w:p>
    <w:p w:rsidR="00557E86" w:rsidRDefault="0055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Ст.7 указанного Закона предусматривает снятие гражданина с регистрационного учета в случае признания утратившим право пользования жилым помещением.</w:t>
      </w:r>
    </w:p>
    <w:p w:rsidR="00557E86" w:rsidRDefault="00557E86">
      <w:pPr>
        <w:jc w:val="both"/>
        <w:rPr>
          <w:sz w:val="28"/>
          <w:szCs w:val="28"/>
        </w:rPr>
      </w:pPr>
    </w:p>
    <w:p w:rsidR="00557E86" w:rsidRDefault="00557E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статьями 17, 31 Жилищного кодекса РФ, статьями 131-132 Гражданского процессуального кодекса РФ</w:t>
      </w:r>
    </w:p>
    <w:p w:rsidR="00557E86" w:rsidRDefault="00557E8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57E86" w:rsidRDefault="00557E86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Прошу суд:</w:t>
      </w:r>
    </w:p>
    <w:p w:rsidR="00557E86" w:rsidRDefault="00557E86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AE4BB2" w:rsidRDefault="00AE4BB2" w:rsidP="00AE4B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ответчика  </w:t>
      </w:r>
      <w:r>
        <w:rPr>
          <w:sz w:val="28"/>
          <w:szCs w:val="28"/>
        </w:rPr>
        <w:t>Иванову</w:t>
      </w:r>
      <w:r>
        <w:rPr>
          <w:sz w:val="28"/>
          <w:szCs w:val="28"/>
        </w:rPr>
        <w:t xml:space="preserve"> Марину Анатольевну утратившей право пользования помещением, расположенным по адресу: </w:t>
      </w:r>
      <w:r>
        <w:rPr>
          <w:caps/>
          <w:sz w:val="28"/>
          <w:szCs w:val="28"/>
          <w:shd w:val="clear" w:color="auto" w:fill="FFFFFF"/>
        </w:rPr>
        <w:t xml:space="preserve">117405, </w:t>
      </w:r>
      <w:r>
        <w:rPr>
          <w:sz w:val="28"/>
          <w:szCs w:val="28"/>
          <w:shd w:val="clear" w:color="auto" w:fill="FFFFFF"/>
        </w:rPr>
        <w:t>Москва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Ярославское</w:t>
      </w:r>
      <w:r>
        <w:rPr>
          <w:sz w:val="28"/>
          <w:szCs w:val="28"/>
        </w:rPr>
        <w:t xml:space="preserve"> шоссе, дом 154, корпус 2, квартира 147.</w:t>
      </w:r>
    </w:p>
    <w:p w:rsidR="00557E86" w:rsidRDefault="00AE4B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Обязать орган регистрации с</w:t>
      </w:r>
      <w:r w:rsidR="00557E86">
        <w:rPr>
          <w:sz w:val="28"/>
          <w:szCs w:val="28"/>
        </w:rPr>
        <w:t xml:space="preserve">нять ответчика </w:t>
      </w:r>
      <w:r>
        <w:rPr>
          <w:sz w:val="28"/>
          <w:szCs w:val="28"/>
        </w:rPr>
        <w:t>Иванову</w:t>
      </w:r>
      <w:r w:rsidR="00557E86">
        <w:rPr>
          <w:sz w:val="28"/>
          <w:szCs w:val="28"/>
        </w:rPr>
        <w:t xml:space="preserve"> Марину Анатольевну с регистрационного учета в квартире по адресу: </w:t>
      </w:r>
      <w:r w:rsidR="00557E86">
        <w:rPr>
          <w:caps/>
          <w:sz w:val="28"/>
          <w:szCs w:val="28"/>
          <w:shd w:val="clear" w:color="auto" w:fill="FFFFFF"/>
        </w:rPr>
        <w:t xml:space="preserve">117405, </w:t>
      </w:r>
      <w:r w:rsidR="00557E86">
        <w:rPr>
          <w:sz w:val="28"/>
          <w:szCs w:val="28"/>
          <w:shd w:val="clear" w:color="auto" w:fill="FFFFFF"/>
        </w:rPr>
        <w:t>Москва</w:t>
      </w:r>
      <w:r w:rsidR="00557E86">
        <w:rPr>
          <w:sz w:val="28"/>
          <w:szCs w:val="28"/>
        </w:rPr>
        <w:t xml:space="preserve">, </w:t>
      </w:r>
      <w:r>
        <w:rPr>
          <w:sz w:val="28"/>
          <w:szCs w:val="28"/>
        </w:rPr>
        <w:t>Ярославское</w:t>
      </w:r>
      <w:r w:rsidR="00557E86">
        <w:rPr>
          <w:sz w:val="28"/>
          <w:szCs w:val="28"/>
        </w:rPr>
        <w:t xml:space="preserve"> шоссе, дом 154, корпус 2, квартира 147.</w:t>
      </w:r>
    </w:p>
    <w:p w:rsidR="00557E86" w:rsidRDefault="00557E86">
      <w:pPr>
        <w:ind w:firstLine="709"/>
        <w:rPr>
          <w:sz w:val="28"/>
          <w:szCs w:val="28"/>
        </w:rPr>
      </w:pPr>
    </w:p>
    <w:p w:rsidR="00557E86" w:rsidRDefault="00557E86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Приложения:</w:t>
      </w:r>
    </w:p>
    <w:p w:rsidR="00557E86" w:rsidRDefault="00557E86">
      <w:pPr>
        <w:ind w:firstLine="360"/>
        <w:rPr>
          <w:b/>
          <w:bCs/>
          <w:sz w:val="28"/>
          <w:szCs w:val="28"/>
        </w:rPr>
      </w:pPr>
    </w:p>
    <w:p w:rsidR="00557E86" w:rsidRDefault="00557E86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Копия выписки ЕГРН на квартиру </w:t>
      </w:r>
      <w:r>
        <w:rPr>
          <w:rFonts w:cs="Times New Roman"/>
          <w:caps/>
          <w:sz w:val="28"/>
          <w:szCs w:val="28"/>
          <w:shd w:val="clear" w:color="auto" w:fill="FFFFFF"/>
        </w:rPr>
        <w:t xml:space="preserve">117405, </w:t>
      </w:r>
      <w:r>
        <w:rPr>
          <w:rFonts w:cs="Times New Roman"/>
          <w:sz w:val="28"/>
          <w:szCs w:val="28"/>
          <w:shd w:val="clear" w:color="auto" w:fill="FFFFFF"/>
        </w:rPr>
        <w:t>Москва</w:t>
      </w:r>
      <w:r>
        <w:rPr>
          <w:rFonts w:cs="Times New Roman"/>
          <w:sz w:val="28"/>
          <w:szCs w:val="28"/>
        </w:rPr>
        <w:t xml:space="preserve">, </w:t>
      </w:r>
      <w:r w:rsidR="00AE4BB2">
        <w:rPr>
          <w:rFonts w:cs="Times New Roman"/>
          <w:sz w:val="28"/>
          <w:szCs w:val="28"/>
        </w:rPr>
        <w:t>Ярославское</w:t>
      </w:r>
      <w:r>
        <w:rPr>
          <w:rFonts w:cs="Times New Roman"/>
          <w:sz w:val="28"/>
          <w:szCs w:val="28"/>
        </w:rPr>
        <w:t xml:space="preserve"> шоссе, дом 154, корпус 2, квартира 147;</w:t>
      </w:r>
    </w:p>
    <w:p w:rsidR="00557E86" w:rsidRDefault="00557E86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Договора купли-продажи квартиры с использованием кредитных средств от 15.08.2019 года;</w:t>
      </w:r>
    </w:p>
    <w:p w:rsidR="00557E86" w:rsidRDefault="00557E86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Копия Договора о предоставлении кредита на </w:t>
      </w:r>
      <w:r w:rsidR="00AE4BB2">
        <w:rPr>
          <w:rFonts w:cs="Times New Roman"/>
          <w:sz w:val="28"/>
          <w:szCs w:val="28"/>
        </w:rPr>
        <w:t>приобретение</w:t>
      </w:r>
      <w:r>
        <w:rPr>
          <w:rFonts w:cs="Times New Roman"/>
          <w:sz w:val="28"/>
          <w:szCs w:val="28"/>
        </w:rPr>
        <w:t xml:space="preserve"> недвижимого имущества от 15.08.2019 г. № К 3539/0719;</w:t>
      </w:r>
    </w:p>
    <w:p w:rsidR="00557E86" w:rsidRDefault="00557E86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выписки из домовой книги № 4916709;</w:t>
      </w:r>
    </w:p>
    <w:p w:rsidR="00557E86" w:rsidRDefault="00557E86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Копия справки об </w:t>
      </w:r>
      <w:r w:rsidR="00AE4BB2">
        <w:rPr>
          <w:rFonts w:cs="Times New Roman"/>
          <w:sz w:val="28"/>
          <w:szCs w:val="28"/>
        </w:rPr>
        <w:t>отсутствии</w:t>
      </w:r>
      <w:r>
        <w:rPr>
          <w:rFonts w:cs="Times New Roman"/>
          <w:sz w:val="28"/>
          <w:szCs w:val="28"/>
        </w:rPr>
        <w:t xml:space="preserve"> задолженности по оплате коммунальных услуг;</w:t>
      </w:r>
    </w:p>
    <w:p w:rsidR="00557E86" w:rsidRDefault="00557E86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Копия Доверенности на представителей Машенкова С.П., Ахмадулина Р.Р.;</w:t>
      </w:r>
    </w:p>
    <w:p w:rsidR="00557E86" w:rsidRDefault="00557E86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Квитанция об отправке искового заявления с приложениями ответчику.</w:t>
      </w:r>
    </w:p>
    <w:p w:rsidR="00557E86" w:rsidRDefault="00557E86">
      <w:pPr>
        <w:pStyle w:val="a7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Квитанция об оплате государственной пошлины.</w:t>
      </w:r>
    </w:p>
    <w:p w:rsidR="00557E86" w:rsidRDefault="00557E86">
      <w:pPr>
        <w:rPr>
          <w:sz w:val="28"/>
          <w:szCs w:val="28"/>
        </w:rPr>
      </w:pPr>
    </w:p>
    <w:p w:rsidR="00557E86" w:rsidRDefault="00557E86">
      <w:pPr>
        <w:rPr>
          <w:sz w:val="28"/>
          <w:szCs w:val="28"/>
        </w:rPr>
      </w:pPr>
    </w:p>
    <w:p w:rsidR="00557E86" w:rsidRDefault="00557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Уважением,</w:t>
      </w:r>
    </w:p>
    <w:p w:rsidR="00557E86" w:rsidRDefault="00557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 Истца   _____________  Машенков Сергей Павлович</w:t>
      </w:r>
    </w:p>
    <w:p w:rsidR="00557E86" w:rsidRDefault="00557E86">
      <w:pPr>
        <w:rPr>
          <w:b/>
          <w:bCs/>
          <w:sz w:val="28"/>
          <w:szCs w:val="28"/>
        </w:rPr>
      </w:pPr>
    </w:p>
    <w:p w:rsidR="00557E86" w:rsidRDefault="00557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октября 2019 года</w:t>
      </w:r>
    </w:p>
    <w:bookmarkEnd w:id="0"/>
    <w:p w:rsidR="00557E86" w:rsidRDefault="00557E86">
      <w:pPr>
        <w:rPr>
          <w:sz w:val="28"/>
          <w:szCs w:val="28"/>
        </w:rPr>
      </w:pPr>
    </w:p>
    <w:sectPr w:rsidR="00557E86" w:rsidSect="0055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F0" w:rsidRDefault="00A901F0" w:rsidP="00557E86">
      <w:r>
        <w:separator/>
      </w:r>
    </w:p>
  </w:endnote>
  <w:endnote w:type="continuationSeparator" w:id="0">
    <w:p w:rsidR="00A901F0" w:rsidRDefault="00A901F0" w:rsidP="0055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6" w:rsidRDefault="00557E86">
    <w:pPr>
      <w:widowControl w:val="0"/>
      <w:rPr>
        <w:rFonts w:cstheme="minorBid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6" w:rsidRDefault="00557E86">
    <w:pPr>
      <w:widowControl w:val="0"/>
      <w:rPr>
        <w:rFonts w:cstheme="min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6" w:rsidRDefault="00557E86">
    <w:pPr>
      <w:widowControl w:val="0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F0" w:rsidRDefault="00A901F0" w:rsidP="00557E86">
      <w:r>
        <w:separator/>
      </w:r>
    </w:p>
  </w:footnote>
  <w:footnote w:type="continuationSeparator" w:id="0">
    <w:p w:rsidR="00A901F0" w:rsidRDefault="00A901F0" w:rsidP="0055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6" w:rsidRDefault="00557E86">
    <w:pPr>
      <w:widowControl w:val="0"/>
      <w:rPr>
        <w:rFonts w:cstheme="min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6" w:rsidRDefault="00557E86">
    <w:pPr>
      <w:widowControl w:val="0"/>
      <w:rPr>
        <w:rFonts w:cstheme="min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6" w:rsidRDefault="00557E86">
    <w:pPr>
      <w:widowControl w:val="0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374"/>
    <w:multiLevelType w:val="multilevel"/>
    <w:tmpl w:val="240653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>
    <w:nsid w:val="4DA2FC62"/>
    <w:multiLevelType w:val="multilevel"/>
    <w:tmpl w:val="6EB21346"/>
    <w:lvl w:ilvl="0">
      <w:start w:val="1"/>
      <w:numFmt w:val="decimal"/>
      <w:lvlText w:val="%1."/>
      <w:lvlJc w:val="left"/>
      <w:pPr>
        <w:tabs>
          <w:tab w:val="num" w:pos="1080"/>
        </w:tabs>
        <w:ind w:firstLine="709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6"/>
    <w:rsid w:val="00557E86"/>
    <w:rsid w:val="00A901F0"/>
    <w:rsid w:val="00A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557E8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557E86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Paragraph"/>
    <w:basedOn w:val="a"/>
    <w:uiPriority w:val="99"/>
    <w:qFormat/>
    <w:pPr>
      <w:ind w:left="720"/>
    </w:pPr>
    <w:rPr>
      <w:rFonts w:cstheme="minorBidi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557E86"/>
    <w:rPr>
      <w:rFonts w:ascii="Times New Roman" w:hAnsi="Times New Roman" w:cs="Times New Roman"/>
      <w:sz w:val="0"/>
      <w:szCs w:val="0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557E8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557E86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Paragraph"/>
    <w:basedOn w:val="a"/>
    <w:uiPriority w:val="99"/>
    <w:qFormat/>
    <w:pPr>
      <w:ind w:left="720"/>
    </w:pPr>
    <w:rPr>
      <w:rFonts w:cstheme="minorBidi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557E86"/>
    <w:rPr>
      <w:rFonts w:ascii="Times New Roman" w:hAnsi="Times New Roman" w:cs="Times New Roman"/>
      <w:sz w:val="0"/>
      <w:szCs w:val="0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ПавловичМашенков Сергей Павлович</dc:creator>
  <cp:lastModifiedBy>4Good</cp:lastModifiedBy>
  <cp:revision>2</cp:revision>
  <dcterms:created xsi:type="dcterms:W3CDTF">2019-12-28T09:43:00Z</dcterms:created>
  <dcterms:modified xsi:type="dcterms:W3CDTF">2019-12-28T09:43:00Z</dcterms:modified>
</cp:coreProperties>
</file>