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7F4" w:rsidRPr="00ED17F4" w:rsidRDefault="00ED17F4" w:rsidP="00ED17F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D17F4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                </w:t>
      </w:r>
      <w:r w:rsidRPr="00ED17F4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Боярскому Юрию Владимировичу</w:t>
      </w:r>
    </w:p>
    <w:p w:rsidR="00ED17F4" w:rsidRPr="00ED17F4" w:rsidRDefault="00ED17F4" w:rsidP="00ED17F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D17F4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адрес:_______________________________</w:t>
      </w:r>
    </w:p>
    <w:p w:rsidR="00ED17F4" w:rsidRPr="00ED17F4" w:rsidRDefault="00ED17F4" w:rsidP="00ED17F4">
      <w:pPr>
        <w:shd w:val="clear" w:color="auto" w:fill="FFFFFF"/>
        <w:spacing w:after="384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D17F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ED17F4" w:rsidRPr="00ED17F4" w:rsidRDefault="00ED17F4" w:rsidP="00ED17F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D17F4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t>                                                           </w:t>
      </w:r>
      <w:r w:rsidRPr="00ED17F4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Петрова Сергея Алексеевича</w:t>
      </w:r>
    </w:p>
    <w:p w:rsidR="00ED17F4" w:rsidRPr="00ED17F4" w:rsidRDefault="00ED17F4" w:rsidP="00ED17F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D17F4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г. Москва, ул. Менжинского, д. 2,  корп. 1, кв. 25</w:t>
      </w:r>
    </w:p>
    <w:p w:rsidR="00ED17F4" w:rsidRPr="00ED17F4" w:rsidRDefault="00ED17F4" w:rsidP="00ED17F4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D17F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ED17F4" w:rsidRPr="00ED17F4" w:rsidRDefault="00ED17F4" w:rsidP="00ED17F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hyperlink r:id="rId5" w:history="1">
        <w:r w:rsidRPr="00ED17F4">
          <w:rPr>
            <w:rFonts w:ascii="Arial" w:eastAsia="Times New Roman" w:hAnsi="Arial" w:cs="Arial"/>
            <w:b/>
            <w:bCs/>
            <w:i/>
            <w:iCs/>
            <w:color w:val="34BBD4"/>
            <w:sz w:val="36"/>
            <w:lang w:eastAsia="ru-RU"/>
          </w:rPr>
          <w:t>Претензия</w:t>
        </w:r>
      </w:hyperlink>
    </w:p>
    <w:p w:rsidR="00ED17F4" w:rsidRPr="00ED17F4" w:rsidRDefault="00ED17F4" w:rsidP="00ED17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D17F4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t>       </w:t>
      </w:r>
    </w:p>
    <w:p w:rsidR="00ED17F4" w:rsidRPr="00ED17F4" w:rsidRDefault="00ED17F4" w:rsidP="00ED17F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D17F4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Между мной, Петровым Сергеем Алексеевичем, и Вами 09.04.2009 г. был заключен договор возмездного оказания услуг на выполнение работ по изготовлению и установке кухонного гарнитура, шкаф купе, дверь купе</w:t>
      </w:r>
      <w:proofErr w:type="gramStart"/>
      <w:r w:rsidRPr="00ED17F4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 .</w:t>
      </w:r>
      <w:proofErr w:type="gramEnd"/>
    </w:p>
    <w:p w:rsidR="00ED17F4" w:rsidRPr="00ED17F4" w:rsidRDefault="00ED17F4" w:rsidP="00ED17F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D17F4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 Стоимость оказания услуг составляет 125 000 (сто двадцать пять тысяч) рублей.</w:t>
      </w:r>
    </w:p>
    <w:p w:rsidR="00ED17F4" w:rsidRPr="00ED17F4" w:rsidRDefault="00ED17F4" w:rsidP="00ED17F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D17F4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 В качестве предоплаты были уплачены денежные средства в размере 110000 (ста десяти тысяч) рублей, что подтверждается распиской.</w:t>
      </w:r>
    </w:p>
    <w:p w:rsidR="00ED17F4" w:rsidRPr="00ED17F4" w:rsidRDefault="00ED17F4" w:rsidP="00ED17F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D17F4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 Однако работа Вами была выполнена  ненадлежащим образом с существенными недостатками и не в полном объеме, до настоящего времени отсутствует дверь-купе, дверь-купе к шкафу, остекленные фасады к кухонным полкам, не укреплена столешница под мойкой, не закреплена мойка, полки не подходят по размеру под СВЧ.</w:t>
      </w:r>
    </w:p>
    <w:p w:rsidR="00ED17F4" w:rsidRPr="00ED17F4" w:rsidRDefault="00ED17F4" w:rsidP="00ED17F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D17F4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Таким образом, обязательства по оказанию услуг Вами полностью не выполнены.</w:t>
      </w:r>
    </w:p>
    <w:p w:rsidR="00ED17F4" w:rsidRPr="00ED17F4" w:rsidRDefault="00ED17F4" w:rsidP="00ED17F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D17F4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 Я неоднократно связывался с Вами, чтобы согласовать срок  устранения недостатков работы, но положительного результата так и не получил.</w:t>
      </w:r>
    </w:p>
    <w:p w:rsidR="00ED17F4" w:rsidRPr="00ED17F4" w:rsidRDefault="00ED17F4" w:rsidP="00ED17F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D17F4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С  Вашими действиями  я не согласен по следующим основаниям.</w:t>
      </w:r>
    </w:p>
    <w:p w:rsidR="00ED17F4" w:rsidRPr="00ED17F4" w:rsidRDefault="00ED17F4" w:rsidP="00ED17F4">
      <w:pPr>
        <w:shd w:val="clear" w:color="auto" w:fill="FFFFFF"/>
        <w:spacing w:after="384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D17F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ED17F4" w:rsidRPr="00ED17F4" w:rsidRDefault="00ED17F4" w:rsidP="00ED17F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D17F4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lastRenderedPageBreak/>
        <w:t>Согласно ст. 309 ГК РФ, обязательства должны исполняться надлежащим образом в соответствии с условиями обязательства и требованиями закона, иных правовых актов, а при отсутствии таких условий и требований - в соответствии с обычаями делового оборота или иными обычно предъявляемыми требованиями.</w:t>
      </w:r>
    </w:p>
    <w:p w:rsidR="00ED17F4" w:rsidRPr="00ED17F4" w:rsidRDefault="00ED17F4" w:rsidP="00ED17F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D17F4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В силу ст. 779 ГК РФ по договору возмездного оказания услуг исполнитель обязуется по заданию заказчика оказать услуги (совершить определенные действия или осуществить определенную деятельность), а заказчик обязуется оплатить эти услуги.</w:t>
      </w:r>
    </w:p>
    <w:p w:rsidR="00ED17F4" w:rsidRPr="00ED17F4" w:rsidRDefault="00ED17F4" w:rsidP="00ED17F4">
      <w:pPr>
        <w:shd w:val="clear" w:color="auto" w:fill="FFFFFF"/>
        <w:spacing w:after="384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D17F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ED17F4" w:rsidRPr="00ED17F4" w:rsidRDefault="00ED17F4" w:rsidP="00ED17F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D17F4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Согласно ст. 781 ГК РФ заказчик обязан оплатить оказанные ему услуги в сроки и в порядке, которые указаны в договоре возмездного оказания услуг.</w:t>
      </w:r>
    </w:p>
    <w:p w:rsidR="00ED17F4" w:rsidRPr="00ED17F4" w:rsidRDefault="00ED17F4" w:rsidP="00ED17F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D17F4">
        <w:rPr>
          <w:rFonts w:ascii="Arial" w:eastAsia="Times New Roman" w:hAnsi="Arial" w:cs="Arial"/>
          <w:i/>
          <w:iCs/>
          <w:color w:val="333333"/>
          <w:sz w:val="36"/>
          <w:lang w:eastAsia="ru-RU"/>
        </w:rPr>
        <w:t>Мои обязательства  по оплате работ по изготовлению кухонного гарнитура, шкаф купе, дверь купе  были выполнены в полном объеме.</w:t>
      </w:r>
    </w:p>
    <w:p w:rsidR="00ED17F4" w:rsidRPr="00ED17F4" w:rsidRDefault="00ED17F4" w:rsidP="00ED17F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D17F4">
        <w:rPr>
          <w:rFonts w:ascii="Arial" w:eastAsia="Times New Roman" w:hAnsi="Arial" w:cs="Arial"/>
          <w:i/>
          <w:iCs/>
          <w:color w:val="333333"/>
          <w:sz w:val="36"/>
          <w:lang w:eastAsia="ru-RU"/>
        </w:rPr>
        <w:t> </w:t>
      </w:r>
    </w:p>
    <w:p w:rsidR="00ED17F4" w:rsidRPr="00ED17F4" w:rsidRDefault="00ED17F4" w:rsidP="00ED17F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D17F4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Согласно ст. 783 ГК РФ общие положения о подряде (статьи 702 - 729) и положения о бытовом подряде (статьи 730 - 739) применяются к договору возмездного оказания услуг, если это не противоречит статьям 779 - 782  указанного Кодекса, а также особенностям предмета договора возмездного оказания услуг.</w:t>
      </w:r>
    </w:p>
    <w:p w:rsidR="00ED17F4" w:rsidRPr="00ED17F4" w:rsidRDefault="00ED17F4" w:rsidP="00ED17F4">
      <w:pPr>
        <w:shd w:val="clear" w:color="auto" w:fill="FFFFFF"/>
        <w:spacing w:after="384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D17F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ED17F4" w:rsidRPr="00ED17F4" w:rsidRDefault="00ED17F4" w:rsidP="00ED17F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D17F4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В силу ст. 715 ГК РФ  заказчик вправе во всякое время проверять ход и качество работы, выполняемой подрядчиком, не вмешиваясь в его деятельность.</w:t>
      </w:r>
    </w:p>
    <w:p w:rsidR="00ED17F4" w:rsidRPr="00ED17F4" w:rsidRDefault="00ED17F4" w:rsidP="00ED17F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D17F4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Если подрядчик не приступает своевременно к исполнению договора подряда или выполняет работу </w:t>
      </w:r>
      <w:r w:rsidRPr="00ED17F4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lastRenderedPageBreak/>
        <w:t>настолько медленно, что окончание ее к сроку становится явно невозможным, заказчик вправе отказаться от исполнения договора и потребовать возмещения убытков.</w:t>
      </w:r>
    </w:p>
    <w:p w:rsidR="00ED17F4" w:rsidRPr="00ED17F4" w:rsidRDefault="00ED17F4" w:rsidP="00ED17F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D17F4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Если во время выполнения работы станет очевидным, что она не будет выполнена надлежащим образом,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договора подряда либо поручить исправление работ другому лицу за счет подрядчика, а также потребовать возмещения убытков.</w:t>
      </w:r>
    </w:p>
    <w:p w:rsidR="00ED17F4" w:rsidRPr="00ED17F4" w:rsidRDefault="00ED17F4" w:rsidP="00ED17F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D17F4">
        <w:rPr>
          <w:rFonts w:ascii="Arial" w:eastAsia="Times New Roman" w:hAnsi="Arial" w:cs="Arial"/>
          <w:i/>
          <w:iCs/>
          <w:color w:val="333333"/>
          <w:sz w:val="36"/>
          <w:lang w:eastAsia="ru-RU"/>
        </w:rPr>
        <w:t>В данном случае нарушение Вами сроков выполнения работ является существенным нарушением условий договора.</w:t>
      </w:r>
    </w:p>
    <w:p w:rsidR="00ED17F4" w:rsidRPr="00ED17F4" w:rsidRDefault="00ED17F4" w:rsidP="00ED17F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D17F4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В соответствии со ст. 395 ГК РФ за пользование чужими денежными средствами вследствие их неправомерного удержания, уклонения от их возврата, иной просрочки в их уплате либо неосновательного получения или сбережения за счет другого лица подлежат уплате проценты на сумму этих средств.</w:t>
      </w:r>
    </w:p>
    <w:p w:rsidR="00ED17F4" w:rsidRPr="00ED17F4" w:rsidRDefault="00ED17F4" w:rsidP="00ED17F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D17F4">
        <w:rPr>
          <w:rFonts w:ascii="Arial" w:eastAsia="Times New Roman" w:hAnsi="Arial" w:cs="Arial"/>
          <w:i/>
          <w:iCs/>
          <w:color w:val="333333"/>
          <w:sz w:val="36"/>
          <w:lang w:eastAsia="ru-RU"/>
        </w:rPr>
        <w:t>На основании указанной нормы права  за пользование чужими денежными средствами за период с 24.04.2009 г. по 18.05.2010 г.  Вы обязаны мне выплатить денежную сумму в  размере 11 620  руб. 74 коп.</w:t>
      </w:r>
    </w:p>
    <w:p w:rsidR="00ED17F4" w:rsidRPr="00ED17F4" w:rsidRDefault="00ED17F4" w:rsidP="00ED17F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ED17F4">
        <w:rPr>
          <w:rFonts w:ascii="Arial" w:eastAsia="Times New Roman" w:hAnsi="Arial" w:cs="Arial"/>
          <w:i/>
          <w:iCs/>
          <w:color w:val="333333"/>
          <w:sz w:val="36"/>
          <w:lang w:eastAsia="ru-RU"/>
        </w:rPr>
        <w:t xml:space="preserve">Согласно Постановлению Пленума Верховного Суда РФ N 13, Пленума ВАС РФ N 14 от 08.10.1998 "О практике применения положений Гражданского кодекса Российской Федерации о процентах за пользование чужими денежными средствами", при расчете подлежащих уплате годовых процентов по ставке рефинансирования Центрального банка Российской Федерации число дней в году (месяце) принимается равным соответственно 360 и 30 </w:t>
      </w:r>
      <w:r w:rsidRPr="00ED17F4">
        <w:rPr>
          <w:rFonts w:ascii="Arial" w:eastAsia="Times New Roman" w:hAnsi="Arial" w:cs="Arial"/>
          <w:i/>
          <w:iCs/>
          <w:color w:val="333333"/>
          <w:sz w:val="36"/>
          <w:lang w:eastAsia="ru-RU"/>
        </w:rPr>
        <w:lastRenderedPageBreak/>
        <w:t>дням, если иное не установлено соглашением</w:t>
      </w:r>
      <w:proofErr w:type="gramEnd"/>
      <w:r w:rsidRPr="00ED17F4">
        <w:rPr>
          <w:rFonts w:ascii="Arial" w:eastAsia="Times New Roman" w:hAnsi="Arial" w:cs="Arial"/>
          <w:i/>
          <w:iCs/>
          <w:color w:val="333333"/>
          <w:sz w:val="36"/>
          <w:lang w:eastAsia="ru-RU"/>
        </w:rPr>
        <w:t xml:space="preserve"> сторон, обязательными для сторон правилами, а также обычаями делового оборота.</w:t>
      </w:r>
    </w:p>
    <w:p w:rsidR="00ED17F4" w:rsidRPr="00ED17F4" w:rsidRDefault="00ED17F4" w:rsidP="00ED17F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ED17F4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В соответствии со ст. 723 ГК РФ в случаях, когда работа выполнена подрядчиком с отступлениями от договора подряда, ухудшившими результат работы, или с иными недостатками, которые делают его не пригодным для предусмотренного в договоре использования либо при отсутствии в договоре соответствующего условия непригодности для обычного использования, заказчик вправе, если иное не установлено законом или договором, по своему выбору потребовать от</w:t>
      </w:r>
      <w:proofErr w:type="gramEnd"/>
      <w:r w:rsidRPr="00ED17F4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 подрядчика:</w:t>
      </w:r>
    </w:p>
    <w:p w:rsidR="00ED17F4" w:rsidRPr="00ED17F4" w:rsidRDefault="00ED17F4" w:rsidP="00ED17F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D17F4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безвозмездного устранения недостатков в разумный срок.</w:t>
      </w:r>
    </w:p>
    <w:p w:rsidR="00ED17F4" w:rsidRPr="00ED17F4" w:rsidRDefault="00ED17F4" w:rsidP="00ED17F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D17F4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Условие договора подряда об освобождении подрядчика от ответственности за определенные недостатки не освобождает его от ответственности, если доказано, что такие недостатки возникли вследствие виновных действий или бездействия подрядчика.</w:t>
      </w:r>
    </w:p>
    <w:p w:rsidR="00ED17F4" w:rsidRPr="00ED17F4" w:rsidRDefault="00ED17F4" w:rsidP="00ED17F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D17F4">
        <w:rPr>
          <w:rFonts w:ascii="Arial" w:eastAsia="Times New Roman" w:hAnsi="Arial" w:cs="Arial"/>
          <w:i/>
          <w:iCs/>
          <w:color w:val="333333"/>
          <w:sz w:val="36"/>
          <w:lang w:eastAsia="ru-RU"/>
        </w:rPr>
        <w:t>Таким образом, Вы в данном случае обязаны были выполнить работы  надлежащего качества, которому должен соответствовать данный вид работы, и устранить образовавшиеся недостатки.</w:t>
      </w:r>
    </w:p>
    <w:p w:rsidR="00ED17F4" w:rsidRPr="00ED17F4" w:rsidRDefault="00ED17F4" w:rsidP="00ED17F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D17F4">
        <w:rPr>
          <w:rFonts w:ascii="Arial" w:eastAsia="Times New Roman" w:hAnsi="Arial" w:cs="Arial"/>
          <w:i/>
          <w:iCs/>
          <w:color w:val="333333"/>
          <w:sz w:val="36"/>
          <w:lang w:eastAsia="ru-RU"/>
        </w:rPr>
        <w:t> </w:t>
      </w:r>
    </w:p>
    <w:p w:rsidR="00ED17F4" w:rsidRPr="00ED17F4" w:rsidRDefault="00ED17F4" w:rsidP="00ED17F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D17F4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Согласно ст. 15 ГК РФ, лицо, право которого нарушено, может требовать полного возмещения причиненных ему убытков, если законом или договором не предусмотрено возмещение убытков в меньшем размере.</w:t>
      </w:r>
    </w:p>
    <w:p w:rsidR="00ED17F4" w:rsidRPr="00ED17F4" w:rsidRDefault="00ED17F4" w:rsidP="00ED17F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D17F4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  </w:t>
      </w:r>
      <w:proofErr w:type="gramStart"/>
      <w:r w:rsidRPr="00ED17F4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Под убытками понимаются расходы, которые лицо, чье право нарушено, произвело или должно будет произвести для восстановления нарушенного права, утрата или повреждение его имущества (реальный </w:t>
      </w:r>
      <w:r w:rsidRPr="00ED17F4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lastRenderedPageBreak/>
        <w:t>ущерб), а также неполученные доходы, которые это лицо получило бы при обычных условиях гражданского оборота, если бы его право не было нарушено (упущенная выгода).</w:t>
      </w:r>
      <w:proofErr w:type="gramEnd"/>
    </w:p>
    <w:p w:rsidR="00ED17F4" w:rsidRPr="00ED17F4" w:rsidRDefault="00ED17F4" w:rsidP="00ED17F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D17F4">
        <w:rPr>
          <w:rFonts w:ascii="Arial" w:eastAsia="Times New Roman" w:hAnsi="Arial" w:cs="Arial"/>
          <w:i/>
          <w:iCs/>
          <w:color w:val="333333"/>
          <w:sz w:val="36"/>
          <w:lang w:eastAsia="ru-RU"/>
        </w:rPr>
        <w:t xml:space="preserve">  Выполненная Вами работа имеет значительные недостатки; мои неоднократные требования к Вам об устранении недостатков работы, выявленных после осмотра кухонного гарнитура, Вы не исполнили, недостатки не устранили, в </w:t>
      </w:r>
      <w:proofErr w:type="gramStart"/>
      <w:r w:rsidRPr="00ED17F4">
        <w:rPr>
          <w:rFonts w:ascii="Arial" w:eastAsia="Times New Roman" w:hAnsi="Arial" w:cs="Arial"/>
          <w:i/>
          <w:iCs/>
          <w:color w:val="333333"/>
          <w:sz w:val="36"/>
          <w:lang w:eastAsia="ru-RU"/>
        </w:rPr>
        <w:t>связи</w:t>
      </w:r>
      <w:proofErr w:type="gramEnd"/>
      <w:r w:rsidRPr="00ED17F4">
        <w:rPr>
          <w:rFonts w:ascii="Arial" w:eastAsia="Times New Roman" w:hAnsi="Arial" w:cs="Arial"/>
          <w:i/>
          <w:iCs/>
          <w:color w:val="333333"/>
          <w:sz w:val="36"/>
          <w:lang w:eastAsia="ru-RU"/>
        </w:rPr>
        <w:t xml:space="preserve"> с чем          для разрешения данного вопроса и защиты своих нарушенных прав мне пришлось обращаться в различные инстанции, на что я потратил свое личное и рабочее время, а также денежные средства.</w:t>
      </w:r>
    </w:p>
    <w:p w:rsidR="00ED17F4" w:rsidRPr="00ED17F4" w:rsidRDefault="00ED17F4" w:rsidP="00ED17F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D17F4">
        <w:rPr>
          <w:rFonts w:ascii="Arial" w:eastAsia="Times New Roman" w:hAnsi="Arial" w:cs="Arial"/>
          <w:i/>
          <w:iCs/>
          <w:color w:val="333333"/>
          <w:sz w:val="36"/>
          <w:lang w:eastAsia="ru-RU"/>
        </w:rPr>
        <w:t>Вашими действиями  мне были причинены колоссальные нравственные страдания, я рассчитывал, что Вы выполните работы  надлежащим образом, однако в связи с существенными недостатками выполненной работы мне пришлось испытывать значительные  неудобства в пользование кухонным гарнитуром, также я испытал нервный стресс, душевные переживания,  в совокупности   данные факты  негативно повлияли на состояние моего здоровья.</w:t>
      </w:r>
    </w:p>
    <w:p w:rsidR="00ED17F4" w:rsidRPr="00ED17F4" w:rsidRDefault="00ED17F4" w:rsidP="00ED17F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D17F4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Исходя из изложенного, мне был причинен моральный вред, компенсация которого предусмотрена ст. 151 ГК </w:t>
      </w:r>
      <w:proofErr w:type="gramStart"/>
      <w:r w:rsidRPr="00ED17F4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РФ</w:t>
      </w:r>
      <w:proofErr w:type="gramEnd"/>
      <w:r w:rsidRPr="00ED17F4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 из которой следует, что если гражданину причинен моральный вред (физические или нравственные страдания) действиями, нарушающими его личные неимущественные права либо посягающими на принадлежащие гражданину другие нематериальные блага, а также в других случаях, предусмотренных законом, суд может возложить на нарушителя обязанность денежной компенсации указанного вреда.</w:t>
      </w:r>
    </w:p>
    <w:p w:rsidR="00ED17F4" w:rsidRPr="00ED17F4" w:rsidRDefault="00ED17F4" w:rsidP="00ED17F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D17F4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lastRenderedPageBreak/>
        <w:t>Компенсацию причиненного мне морального вреда я оцениваю в     размере 100 000 (ста  тысяч) рублей.</w:t>
      </w:r>
    </w:p>
    <w:p w:rsidR="00ED17F4" w:rsidRPr="00ED17F4" w:rsidRDefault="00ED17F4" w:rsidP="00ED17F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D17F4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Согласно ст. 1099 ГК РФ, моральный вред, причиненный действиями (бездействием), нарушающими имущественные права гражданина, подлежит компенсации в случаях, предусмотренных законом.</w:t>
      </w:r>
    </w:p>
    <w:p w:rsidR="00ED17F4" w:rsidRPr="00ED17F4" w:rsidRDefault="00ED17F4" w:rsidP="00ED17F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D17F4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 Компенсация морального вреда осуществляется независимо от возмещения имущественного вреда и понесенных потребителем убытков.</w:t>
      </w:r>
    </w:p>
    <w:p w:rsidR="00ED17F4" w:rsidRPr="00ED17F4" w:rsidRDefault="00ED17F4" w:rsidP="00ED17F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D17F4">
        <w:rPr>
          <w:rFonts w:ascii="Arial" w:eastAsia="Times New Roman" w:hAnsi="Arial" w:cs="Arial"/>
          <w:i/>
          <w:iCs/>
          <w:color w:val="333333"/>
          <w:sz w:val="36"/>
          <w:lang w:eastAsia="ru-RU"/>
        </w:rPr>
        <w:t>  </w:t>
      </w:r>
      <w:r w:rsidRPr="00ED17F4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Для защиты своих прав я был вынужден обратиться в ООО "Ромашка", в кассу которого мною была уплачена сумма в размере  24 384 (двадцати четырех тысяч трехсот восьмидесяти четырех) рублей за оказанные юридические услуги.</w:t>
      </w:r>
    </w:p>
    <w:p w:rsidR="00ED17F4" w:rsidRPr="00ED17F4" w:rsidRDefault="00ED17F4" w:rsidP="00ED17F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D17F4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  Таким образом, на основании </w:t>
      </w:r>
      <w:proofErr w:type="gramStart"/>
      <w:r w:rsidRPr="00ED17F4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вышеизложенного</w:t>
      </w:r>
      <w:proofErr w:type="gramEnd"/>
      <w:r w:rsidRPr="00ED17F4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, руководствуясь ст. 15, 151,</w:t>
      </w:r>
    </w:p>
    <w:p w:rsidR="00ED17F4" w:rsidRPr="00ED17F4" w:rsidRDefault="00ED17F4" w:rsidP="00ED17F4">
      <w:pPr>
        <w:shd w:val="clear" w:color="auto" w:fill="FFFFFF"/>
        <w:spacing w:after="384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D17F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ED17F4" w:rsidRPr="00ED17F4" w:rsidRDefault="00ED17F4" w:rsidP="00ED17F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D17F4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t>ПРЕДЛАГАЮ:</w:t>
      </w:r>
    </w:p>
    <w:p w:rsidR="00ED17F4" w:rsidRPr="00ED17F4" w:rsidRDefault="00ED17F4" w:rsidP="00ED17F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D17F4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t> </w:t>
      </w:r>
    </w:p>
    <w:p w:rsidR="00ED17F4" w:rsidRPr="00ED17F4" w:rsidRDefault="00ED17F4" w:rsidP="00ED17F4">
      <w:pPr>
        <w:numPr>
          <w:ilvl w:val="0"/>
          <w:numId w:val="1"/>
        </w:numPr>
        <w:shd w:val="clear" w:color="auto" w:fill="FFFFFF"/>
        <w:spacing w:after="0" w:line="312" w:lineRule="atLeast"/>
        <w:ind w:left="48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D17F4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В срок до 10.06.2010 г. выполнить работу по договору.</w:t>
      </w:r>
    </w:p>
    <w:p w:rsidR="00ED17F4" w:rsidRPr="00ED17F4" w:rsidRDefault="00ED17F4" w:rsidP="00ED17F4">
      <w:pPr>
        <w:shd w:val="clear" w:color="auto" w:fill="FFFFFF"/>
        <w:spacing w:after="384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D17F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ED17F4" w:rsidRPr="00ED17F4" w:rsidRDefault="00ED17F4" w:rsidP="00ED17F4">
      <w:pPr>
        <w:numPr>
          <w:ilvl w:val="0"/>
          <w:numId w:val="2"/>
        </w:numPr>
        <w:shd w:val="clear" w:color="auto" w:fill="FFFFFF"/>
        <w:spacing w:after="0" w:line="312" w:lineRule="atLeast"/>
        <w:ind w:left="48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D17F4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Выплатить в мою пользу денежные средства в размере 11 620  руб. 74 коп</w:t>
      </w:r>
      <w:proofErr w:type="gramStart"/>
      <w:r w:rsidRPr="00ED17F4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., </w:t>
      </w:r>
      <w:proofErr w:type="gramEnd"/>
      <w:r w:rsidRPr="00ED17F4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в счет уплаты процентов за пользование чужими денежными средствами.</w:t>
      </w:r>
    </w:p>
    <w:p w:rsidR="00ED17F4" w:rsidRPr="00ED17F4" w:rsidRDefault="00ED17F4" w:rsidP="00ED17F4">
      <w:pPr>
        <w:numPr>
          <w:ilvl w:val="0"/>
          <w:numId w:val="2"/>
        </w:numPr>
        <w:shd w:val="clear" w:color="auto" w:fill="FFFFFF"/>
        <w:spacing w:after="0" w:line="312" w:lineRule="atLeast"/>
        <w:ind w:left="48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D17F4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Выплатить в мою пользу в счет возмещения расходов по оплате юридических услуг денежные средства в размере 24384 (двадцать четыре тысячи триста восемьдесят четыре)  рубля </w:t>
      </w:r>
    </w:p>
    <w:p w:rsidR="00ED17F4" w:rsidRPr="00ED17F4" w:rsidRDefault="00ED17F4" w:rsidP="00ED17F4">
      <w:pPr>
        <w:shd w:val="clear" w:color="auto" w:fill="FFFFFF"/>
        <w:spacing w:after="384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D17F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ED17F4" w:rsidRPr="00ED17F4" w:rsidRDefault="00ED17F4" w:rsidP="00ED17F4">
      <w:pPr>
        <w:numPr>
          <w:ilvl w:val="0"/>
          <w:numId w:val="3"/>
        </w:numPr>
        <w:shd w:val="clear" w:color="auto" w:fill="FFFFFF"/>
        <w:spacing w:after="0" w:line="312" w:lineRule="atLeast"/>
        <w:ind w:left="48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D17F4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lastRenderedPageBreak/>
        <w:t>Компенсировать причиненный мне моральный вред путем выплаты денежных сре</w:t>
      </w:r>
      <w:proofErr w:type="gramStart"/>
      <w:r w:rsidRPr="00ED17F4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дств в р</w:t>
      </w:r>
      <w:proofErr w:type="gramEnd"/>
      <w:r w:rsidRPr="00ED17F4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азмере 100000 (ста тысяч) рублей.</w:t>
      </w:r>
    </w:p>
    <w:p w:rsidR="00ED17F4" w:rsidRPr="00ED17F4" w:rsidRDefault="00ED17F4" w:rsidP="00ED17F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D17F4">
        <w:rPr>
          <w:rFonts w:ascii="Arial" w:eastAsia="Times New Roman" w:hAnsi="Arial" w:cs="Arial"/>
          <w:b/>
          <w:bCs/>
          <w:i/>
          <w:iCs/>
          <w:color w:val="333333"/>
          <w:sz w:val="36"/>
          <w:lang w:eastAsia="ru-RU"/>
        </w:rPr>
        <w:t> </w:t>
      </w:r>
    </w:p>
    <w:p w:rsidR="00ED17F4" w:rsidRPr="00ED17F4" w:rsidRDefault="00ED17F4" w:rsidP="00ED17F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D17F4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         В случае неудовлетворения моих предложений в течение 10 дней я буду вынужден обратиться </w:t>
      </w:r>
      <w:proofErr w:type="gramStart"/>
      <w:r w:rsidRPr="00ED17F4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в суд с требованием о взыскании денежных средств с отнесением судебных расходов на Ваш счет</w:t>
      </w:r>
      <w:proofErr w:type="gramEnd"/>
      <w:r w:rsidRPr="00ED17F4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, требованием о возмещении морального вреда и ущерба,  с  взысканием штрафа, предусмотренного действующим законодательством.</w:t>
      </w:r>
    </w:p>
    <w:p w:rsidR="00ED17F4" w:rsidRPr="00ED17F4" w:rsidRDefault="00ED17F4" w:rsidP="00ED17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D17F4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Приложение:</w:t>
      </w:r>
    </w:p>
    <w:p w:rsidR="00ED17F4" w:rsidRPr="00ED17F4" w:rsidRDefault="00ED17F4" w:rsidP="00ED17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D17F4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Копия договоров и чеков  ООО «Ромашка»</w:t>
      </w:r>
    </w:p>
    <w:p w:rsidR="00ED17F4" w:rsidRPr="00ED17F4" w:rsidRDefault="00ED17F4" w:rsidP="00ED17F4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D17F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ED17F4" w:rsidRPr="00ED17F4" w:rsidRDefault="00ED17F4" w:rsidP="00ED17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D17F4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«__»__________2012 г.                                     _____________С.А. Петров</w:t>
      </w:r>
    </w:p>
    <w:p w:rsidR="006B43FF" w:rsidRDefault="006B43FF"/>
    <w:sectPr w:rsidR="006B43FF" w:rsidSect="006B4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9F422C"/>
    <w:multiLevelType w:val="multilevel"/>
    <w:tmpl w:val="B8C4B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C2322C"/>
    <w:multiLevelType w:val="multilevel"/>
    <w:tmpl w:val="0DF60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65504D"/>
    <w:multiLevelType w:val="multilevel"/>
    <w:tmpl w:val="6EC86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17F4"/>
    <w:rsid w:val="006B43FF"/>
    <w:rsid w:val="00ED1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3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1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17F4"/>
    <w:rPr>
      <w:b/>
      <w:bCs/>
    </w:rPr>
  </w:style>
  <w:style w:type="character" w:customStyle="1" w:styleId="apple-converted-space">
    <w:name w:val="apple-converted-space"/>
    <w:basedOn w:val="a0"/>
    <w:rsid w:val="00ED17F4"/>
  </w:style>
  <w:style w:type="character" w:styleId="a5">
    <w:name w:val="Emphasis"/>
    <w:basedOn w:val="a0"/>
    <w:uiPriority w:val="20"/>
    <w:qFormat/>
    <w:rsid w:val="00ED17F4"/>
    <w:rPr>
      <w:i/>
      <w:iCs/>
    </w:rPr>
  </w:style>
  <w:style w:type="character" w:styleId="a6">
    <w:name w:val="Hyperlink"/>
    <w:basedOn w:val="a0"/>
    <w:uiPriority w:val="99"/>
    <w:semiHidden/>
    <w:unhideWhenUsed/>
    <w:rsid w:val="00ED17F4"/>
    <w:rPr>
      <w:color w:val="0000FF"/>
      <w:u w:val="single"/>
    </w:rPr>
  </w:style>
  <w:style w:type="paragraph" w:customStyle="1" w:styleId="consplusnormal">
    <w:name w:val="consplusnormal"/>
    <w:basedOn w:val="a"/>
    <w:rsid w:val="00ED1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7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ashenkof.ru/levoe_menyu/obrazci_pretenziy/ponyatie_pretenzii__pretenzionnogo_pisma_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1317</Words>
  <Characters>7511</Characters>
  <Application>Microsoft Office Word</Application>
  <DocSecurity>0</DocSecurity>
  <Lines>62</Lines>
  <Paragraphs>17</Paragraphs>
  <ScaleCrop>false</ScaleCrop>
  <Company/>
  <LinksUpToDate>false</LinksUpToDate>
  <CharactersWithSpaces>8811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2016-05-12T06:26:00Z</dcterms:created>
  <dcterms:modified xsi:type="dcterms:W3CDTF">2016-05-12T06:26:00Z</dcterms:modified>
</cp:coreProperties>
</file>