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AB" w:rsidRDefault="00C935AB" w:rsidP="00C935A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C935AB" w:rsidRDefault="00C935AB" w:rsidP="00C935A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C935AB" w:rsidRDefault="00C935AB" w:rsidP="00C935A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935AB" w:rsidRDefault="00C935AB" w:rsidP="00C935A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C935AB" w:rsidRDefault="00C935AB" w:rsidP="00C935A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C935AB" w:rsidRDefault="00C935AB" w:rsidP="00C935A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935AB" w:rsidRDefault="00C935AB" w:rsidP="00C935A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C935AB" w:rsidRDefault="00C935AB" w:rsidP="00C935A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935AB" w:rsidRDefault="00C935AB" w:rsidP="00C935A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C935AB" w:rsidRDefault="00C935AB" w:rsidP="00C935A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C935AB" w:rsidRDefault="00C935AB" w:rsidP="00C935A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935AB" w:rsidRDefault="00C935AB" w:rsidP="00C935A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C935AB" w:rsidRDefault="00C935AB" w:rsidP="00C935A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935AB" w:rsidRDefault="00C935AB" w:rsidP="00C935A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  ___________________________</w:t>
      </w:r>
    </w:p>
    <w:p w:rsidR="00C935AB" w:rsidRDefault="00C935AB" w:rsidP="00C935A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C935AB" w:rsidRDefault="00C935AB" w:rsidP="00C935AB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935AB" w:rsidRDefault="00C935AB" w:rsidP="00C935AB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взыскании денежных сре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дств в в</w:t>
      </w:r>
      <w:proofErr w:type="gramEnd"/>
      <w:r>
        <w:rPr>
          <w:rFonts w:ascii="Arial" w:hAnsi="Arial" w:cs="Arial"/>
          <w:color w:val="333333"/>
          <w:sz w:val="18"/>
          <w:szCs w:val="18"/>
        </w:rPr>
        <w:t>озмещение ущерба,</w:t>
      </w:r>
      <w:r>
        <w:rPr>
          <w:rFonts w:ascii="Arial" w:hAnsi="Arial" w:cs="Arial"/>
          <w:color w:val="333333"/>
          <w:sz w:val="18"/>
          <w:szCs w:val="18"/>
        </w:rPr>
        <w:br/>
        <w:t>причиненного заливом квартиры при тушении пожара</w:t>
      </w:r>
    </w:p>
    <w:p w:rsidR="00C935AB" w:rsidRDefault="00C935AB" w:rsidP="00C935A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935AB" w:rsidRDefault="00C935AB" w:rsidP="00C935A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в квартире Ответчика, расположенной по адресу: 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_________, произошел пожар, что подтверждается справкой ОГПС от «___» __________ _____ г.</w:t>
      </w:r>
    </w:p>
    <w:p w:rsidR="00C935AB" w:rsidRDefault="00C935AB" w:rsidP="00C935A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результате тушения пожара в квартире № ___________, расположенной по адресу: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______________________, собственником (ответственным квартиросъемщиком) которой является Истец, был причинен ущерб, что подтверждается актом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C935AB" w:rsidRDefault="00C935AB" w:rsidP="00C935A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Согласно этому акту 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 (указывается нанесенный квартире ущерб).</w:t>
      </w:r>
    </w:p>
    <w:p w:rsidR="00C935AB" w:rsidRDefault="00C935AB" w:rsidP="00C935A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Для ликвидации последствий указанного выше залива квартиры Истца потребовалось проведение ремонтных работ, для чего Истцом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был заключен договор № ___________ на ремонт жилого помещения с 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 (наименование организации), лицензия № ___________.</w:t>
      </w:r>
    </w:p>
    <w:p w:rsidR="00C935AB" w:rsidRDefault="00C935AB" w:rsidP="00C935A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Стоимость работ по ремонту квартиры, включая затраты на строительные и отделочные материалы, согласно составленной смете, составила ___________ (_________________________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________________________________) руб. Указанная сумма была выплачена Истцом ремонтной организации на основании приходного кассового ордера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C935AB" w:rsidRDefault="00C935AB" w:rsidP="00C935A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Также за вызов сметчика Истцу пришлось уплатить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C935AB" w:rsidRDefault="00C935AB" w:rsidP="00C935A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Поскольку Ответчик является собственником (ответственным квартиросъемщиком) квартиры № ___________, при тушении пожара в которой произошел залив квартиры Истца, то именно Ответчик должен возмещать вред, причиненный в результате этих действий Истцу.</w:t>
      </w:r>
    </w:p>
    <w:p w:rsidR="00C935AB" w:rsidRDefault="00C935AB" w:rsidP="00C935A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Согласно ст. 1082 ГК РФ, в случае, если невозможно возместить вред в натуре, возмещению подлежат причиненные убытки. Так как в данном случае вред невозможно возместить в натуре, то Ответчик обязан возместить причиненные Истцу убытки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C935AB" w:rsidRDefault="00C935AB" w:rsidP="00C935A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935AB" w:rsidRDefault="00C935AB" w:rsidP="00C935AB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1064, 1082 и 15 ГК РФ, ст. 131 – 132 ГПК РФ, прошу:</w:t>
      </w:r>
    </w:p>
    <w:p w:rsidR="00C935AB" w:rsidRDefault="00C935AB" w:rsidP="00C935A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935AB" w:rsidRDefault="00C935AB" w:rsidP="00C935A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Взыскать с Ответчика по данному делу сумму причиненных убытков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C935AB" w:rsidRDefault="00C935AB" w:rsidP="00C935A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Взыскать с Ответчика сумму уплаченной госпошлины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C935AB" w:rsidRDefault="00C935AB" w:rsidP="00C935AB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C935AB" w:rsidRDefault="00C935AB" w:rsidP="00C935AB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C935AB" w:rsidRDefault="00C935AB" w:rsidP="00C935AB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C935AB" w:rsidRDefault="00C935AB" w:rsidP="00C935AB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E00EB5" w:rsidRDefault="00E00EB5"/>
    <w:sectPr w:rsidR="00E00EB5" w:rsidSect="00E0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5AB"/>
    <w:rsid w:val="00C935AB"/>
    <w:rsid w:val="00E0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C9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C9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C9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35AB"/>
    <w:rPr>
      <w:color w:val="0000FF"/>
      <w:u w:val="single"/>
    </w:rPr>
  </w:style>
  <w:style w:type="paragraph" w:customStyle="1" w:styleId="a4">
    <w:name w:val="a4"/>
    <w:basedOn w:val="a"/>
    <w:rsid w:val="00C9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C9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C9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9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935AB"/>
    <w:rPr>
      <w:b/>
      <w:bCs/>
    </w:rPr>
  </w:style>
  <w:style w:type="character" w:customStyle="1" w:styleId="apple-converted-space">
    <w:name w:val="apple-converted-space"/>
    <w:basedOn w:val="a0"/>
    <w:rsid w:val="00C93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2016-05-16T08:03:00Z</dcterms:created>
  <dcterms:modified xsi:type="dcterms:W3CDTF">2016-05-16T08:03:00Z</dcterms:modified>
</cp:coreProperties>
</file>