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F56FED" w:rsidRDefault="00F56FED" w:rsidP="00F56FE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F56FED" w:rsidRDefault="00F56FED" w:rsidP="00F56FE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договора, взыскании убытков, неустойки</w:t>
      </w:r>
      <w:r>
        <w:rPr>
          <w:rFonts w:ascii="Arial" w:hAnsi="Arial" w:cs="Arial"/>
          <w:color w:val="333333"/>
          <w:sz w:val="18"/>
          <w:szCs w:val="18"/>
        </w:rPr>
        <w:br/>
        <w:t>и возмещении морального вреда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Истец приобрел у Ответчика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_________________________, уплатив за покупку по приходному ордеру № ___________ от «___» __________ _____ г. сумму в рублях, которая на момент уплаты составляла ___________ (_________________________________________________________) руб.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 (наименование товара) бы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выбрана Истцом по каталогу, предоставленному Ответчиком.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покупка была доставлена Истцу на дом.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Истец сразу обнаружил, что доставленный ему товар не соответствует образцу, представленному в каталоге.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 (в чем состояло несоответствие).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отказался от получения ____________________________________________________ (наименование товара), но представители продавца уговорили Истца оставить его, заверив Истца, что произведут замену </w:t>
      </w:r>
      <w:r>
        <w:rPr>
          <w:rFonts w:ascii="Arial" w:hAnsi="Arial" w:cs="Arial"/>
          <w:color w:val="333333"/>
          <w:sz w:val="18"/>
          <w:szCs w:val="18"/>
        </w:rPr>
        <w:lastRenderedPageBreak/>
        <w:t>товара ненадлежащего качества в течение _____________________. Оставив товар у себя, Истец, тем не менее, отказался подписать накладную о доставке.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 настоящего времени продавец не произвел замену 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 (наименование товара).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неоднократные письменные Истца (от «___» __________ _____ г. и «___» __________ _____ г.) и устные обращения к Ответчику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последний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отказывается выполнить принятые на себя обязательства, обещает заменить __________________________________________________ (наименование товара), однако фактически замену не производит.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Размер убытков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на день исполнения обязательства по возмещению убытков.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адрес Ответчика Истцом было направлено письменное требование об отказе от исполнения договора купли-продажи, возмещении убытков и уплате неустойки (пени), предусмотренной п. 1 ст. 23 Закона РФ «О защите прав потребителей».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15, 151, 317, 497 и 503 ГК РФ, ст. 13, 15, 17, 18, 21, 23 Закона РФ «О защите прав потребителей», ст. 3, 131 – 133 ГПК РФ, прошу: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договор купли-продажи ______________________________________________, заключенный между Истцом и Ответчиком на основании приходного ордера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убытки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на день платежа – цена товара ненадлежащего качества, поставленного по договору купли-продажи 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неустойку (пеню)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на день платежа.</w:t>
      </w:r>
    </w:p>
    <w:p w:rsidR="00F56FED" w:rsidRDefault="00F56FED" w:rsidP="00F56FE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в качестве компенсации морального вреда.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прошу по указанным основаниям взыскать с Ответчика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56FED" w:rsidRDefault="00F56FED" w:rsidP="00F56FE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F56FED" w:rsidRDefault="00F56FED" w:rsidP="00F56FE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F56FED" w:rsidRDefault="00F56FED" w:rsidP="00F56FE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F56FED" w:rsidRDefault="00F56FED" w:rsidP="00F56FE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42346" w:rsidRDefault="00442346"/>
    <w:sectPr w:rsidR="00442346" w:rsidSect="004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ED"/>
    <w:rsid w:val="00442346"/>
    <w:rsid w:val="00F5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FED"/>
    <w:rPr>
      <w:color w:val="0000FF"/>
      <w:u w:val="single"/>
    </w:rPr>
  </w:style>
  <w:style w:type="paragraph" w:customStyle="1" w:styleId="a4">
    <w:name w:val="a4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56FED"/>
    <w:rPr>
      <w:b/>
      <w:bCs/>
    </w:rPr>
  </w:style>
  <w:style w:type="character" w:customStyle="1" w:styleId="apple-converted-space">
    <w:name w:val="apple-converted-space"/>
    <w:basedOn w:val="a0"/>
    <w:rsid w:val="00F5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2016-05-19T18:06:00Z</dcterms:created>
  <dcterms:modified xsi:type="dcterms:W3CDTF">2016-05-19T18:06:00Z</dcterms:modified>
</cp:coreProperties>
</file>