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</w:tblGrid>
      <w:tr w:rsidR="00456B77" w:rsidRPr="003D67E4" w:rsidTr="003D67E4">
        <w:tc>
          <w:tcPr>
            <w:tcW w:w="5664" w:type="dxa"/>
          </w:tcPr>
          <w:p w:rsidR="00456B77" w:rsidRPr="00283A21" w:rsidRDefault="00456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283A21">
              <w:rPr>
                <w:rFonts w:ascii="Times New Roman" w:hAnsi="Times New Roman" w:cs="Times New Roman"/>
                <w:b/>
                <w:sz w:val="28"/>
                <w:szCs w:val="28"/>
              </w:rPr>
              <w:t>Арбитражный суд Томской области</w:t>
            </w:r>
          </w:p>
          <w:p w:rsidR="00456B77" w:rsidRPr="00283A21" w:rsidRDefault="00652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A21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28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B77" w:rsidRPr="00283A21">
              <w:rPr>
                <w:rFonts w:ascii="Times New Roman" w:hAnsi="Times New Roman" w:cs="Times New Roman"/>
                <w:sz w:val="28"/>
                <w:szCs w:val="28"/>
              </w:rPr>
              <w:t>634050, город Томск, пр. Кирова,10</w:t>
            </w:r>
          </w:p>
        </w:tc>
      </w:tr>
      <w:tr w:rsidR="00456B77" w:rsidRPr="003D67E4" w:rsidTr="003D67E4">
        <w:tc>
          <w:tcPr>
            <w:tcW w:w="5664" w:type="dxa"/>
          </w:tcPr>
          <w:p w:rsidR="00456B77" w:rsidRPr="00283A21" w:rsidRDefault="00456B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21">
              <w:rPr>
                <w:rFonts w:ascii="Times New Roman" w:hAnsi="Times New Roman" w:cs="Times New Roman"/>
                <w:b/>
                <w:sz w:val="28"/>
                <w:szCs w:val="28"/>
              </w:rPr>
              <w:t>Истец: ОБЩЕСТВО С ОГРАНИЧЕННОЙ ОТВЕТСТВЕННОСТЬЮ "</w:t>
            </w:r>
            <w:r w:rsidR="00374030">
              <w:rPr>
                <w:rFonts w:ascii="Times New Roman" w:hAnsi="Times New Roman" w:cs="Times New Roman"/>
                <w:b/>
                <w:sz w:val="28"/>
                <w:szCs w:val="28"/>
              </w:rPr>
              <w:t>ТОМ</w:t>
            </w:r>
            <w:r w:rsidRPr="00283A21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456B77" w:rsidRPr="00283A21" w:rsidRDefault="0045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A21">
              <w:rPr>
                <w:rFonts w:ascii="Times New Roman" w:hAnsi="Times New Roman" w:cs="Times New Roman"/>
                <w:sz w:val="28"/>
                <w:szCs w:val="28"/>
              </w:rPr>
              <w:t>ОГРН 115</w:t>
            </w:r>
            <w:r w:rsidR="00374030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  <w:r w:rsidRPr="00283A21">
              <w:rPr>
                <w:rFonts w:ascii="Times New Roman" w:hAnsi="Times New Roman" w:cs="Times New Roman"/>
                <w:sz w:val="28"/>
                <w:szCs w:val="28"/>
              </w:rPr>
              <w:t>7021985 ИНН/КПП 7017</w:t>
            </w:r>
            <w:r w:rsidR="00374030">
              <w:rPr>
                <w:rFonts w:ascii="Times New Roman" w:hAnsi="Times New Roman" w:cs="Times New Roman"/>
                <w:sz w:val="28"/>
                <w:szCs w:val="28"/>
              </w:rPr>
              <w:t>400739/8</w:t>
            </w:r>
            <w:r w:rsidRPr="00283A21">
              <w:rPr>
                <w:rFonts w:ascii="Times New Roman" w:hAnsi="Times New Roman" w:cs="Times New Roman"/>
                <w:sz w:val="28"/>
                <w:szCs w:val="28"/>
              </w:rPr>
              <w:t>01701001</w:t>
            </w:r>
          </w:p>
          <w:p w:rsidR="00456B77" w:rsidRPr="00283A21" w:rsidRDefault="0037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регистрации: 11</w:t>
            </w:r>
            <w:r w:rsidR="00456B77" w:rsidRPr="00283A21">
              <w:rPr>
                <w:rFonts w:ascii="Times New Roman" w:hAnsi="Times New Roman" w:cs="Times New Roman"/>
                <w:sz w:val="28"/>
                <w:szCs w:val="28"/>
              </w:rPr>
              <w:t>.12.2015</w:t>
            </w:r>
          </w:p>
          <w:p w:rsidR="00652E60" w:rsidRPr="00283A21" w:rsidRDefault="00456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A21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28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03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52E60" w:rsidRPr="00283A21">
              <w:rPr>
                <w:rFonts w:ascii="Times New Roman" w:hAnsi="Times New Roman" w:cs="Times New Roman"/>
                <w:sz w:val="28"/>
                <w:szCs w:val="28"/>
              </w:rPr>
              <w:t xml:space="preserve">4021, </w:t>
            </w:r>
            <w:r w:rsidRPr="00283A21">
              <w:rPr>
                <w:rFonts w:ascii="Times New Roman" w:hAnsi="Times New Roman" w:cs="Times New Roman"/>
                <w:sz w:val="28"/>
                <w:szCs w:val="28"/>
              </w:rPr>
              <w:t xml:space="preserve">Томская область город Томск, </w:t>
            </w:r>
            <w:r w:rsidR="00A03AC4" w:rsidRPr="00283A21"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  <w:r w:rsidRPr="0028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030">
              <w:rPr>
                <w:rFonts w:ascii="Times New Roman" w:hAnsi="Times New Roman" w:cs="Times New Roman"/>
                <w:sz w:val="28"/>
                <w:szCs w:val="28"/>
              </w:rPr>
              <w:t xml:space="preserve">Вернадского дом </w:t>
            </w:r>
            <w:r w:rsidR="00652E60" w:rsidRPr="00283A21">
              <w:rPr>
                <w:rFonts w:ascii="Times New Roman" w:hAnsi="Times New Roman" w:cs="Times New Roman"/>
                <w:sz w:val="28"/>
                <w:szCs w:val="28"/>
              </w:rPr>
              <w:t xml:space="preserve">7 квартира </w:t>
            </w:r>
          </w:p>
        </w:tc>
      </w:tr>
      <w:tr w:rsidR="00456B77" w:rsidRPr="003D67E4" w:rsidTr="003D67E4">
        <w:tc>
          <w:tcPr>
            <w:tcW w:w="5664" w:type="dxa"/>
          </w:tcPr>
          <w:p w:rsidR="00456B77" w:rsidRPr="00283A21" w:rsidRDefault="00652E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21">
              <w:rPr>
                <w:rFonts w:ascii="Times New Roman" w:hAnsi="Times New Roman" w:cs="Times New Roman"/>
                <w:b/>
                <w:sz w:val="28"/>
                <w:szCs w:val="28"/>
              </w:rPr>
              <w:t>Ответчик: ОБЩЕСТВО С ОГРАНИЧЕННОЙ ОТВЕТСТВЕННОСТЬЮ "ЭКО"</w:t>
            </w:r>
          </w:p>
          <w:p w:rsidR="00652E60" w:rsidRPr="00283A21" w:rsidRDefault="00374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1157657005463 ИНН/КПП 7017999878/70876</w:t>
            </w:r>
            <w:r w:rsidR="00652E60" w:rsidRPr="00283A21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  <w:p w:rsidR="00652E60" w:rsidRPr="00283A21" w:rsidRDefault="00652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A21">
              <w:rPr>
                <w:rFonts w:ascii="Times New Roman" w:hAnsi="Times New Roman" w:cs="Times New Roman"/>
                <w:sz w:val="28"/>
                <w:szCs w:val="28"/>
              </w:rPr>
              <w:t>Дата регистрации: 31.03.2015</w:t>
            </w:r>
          </w:p>
          <w:p w:rsidR="00652E60" w:rsidRPr="00283A21" w:rsidRDefault="00652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A21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283A21">
              <w:rPr>
                <w:rFonts w:ascii="Times New Roman" w:hAnsi="Times New Roman" w:cs="Times New Roman"/>
                <w:sz w:val="28"/>
                <w:szCs w:val="28"/>
              </w:rPr>
              <w:t xml:space="preserve"> 634049, Томская область город Томск, </w:t>
            </w:r>
            <w:r w:rsidR="00374030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Pr="00283A21">
              <w:rPr>
                <w:rFonts w:ascii="Times New Roman" w:hAnsi="Times New Roman" w:cs="Times New Roman"/>
                <w:sz w:val="28"/>
                <w:szCs w:val="28"/>
              </w:rPr>
              <w:t xml:space="preserve"> дом 37/1, </w:t>
            </w:r>
            <w:r w:rsidR="00374030">
              <w:rPr>
                <w:rFonts w:ascii="Times New Roman" w:hAnsi="Times New Roman" w:cs="Times New Roman"/>
                <w:sz w:val="28"/>
                <w:szCs w:val="28"/>
              </w:rPr>
              <w:t xml:space="preserve">оф </w:t>
            </w:r>
            <w:r w:rsidRPr="00283A2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03AC4" w:rsidRPr="003D67E4" w:rsidTr="003D67E4">
        <w:tc>
          <w:tcPr>
            <w:tcW w:w="5664" w:type="dxa"/>
          </w:tcPr>
          <w:p w:rsidR="00A03AC4" w:rsidRPr="00283A21" w:rsidRDefault="00A03A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A21">
              <w:rPr>
                <w:rFonts w:ascii="Times New Roman" w:hAnsi="Times New Roman" w:cs="Times New Roman"/>
                <w:b/>
                <w:sz w:val="28"/>
                <w:szCs w:val="28"/>
              </w:rPr>
              <w:t>Цена иска:</w:t>
            </w:r>
            <w:r w:rsidR="00CB1EFE" w:rsidRPr="00283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439</w:t>
            </w:r>
            <w:r w:rsidR="00CB1EFE" w:rsidRPr="00283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CB1EFE" w:rsidRPr="00283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 ( ЧЕТЫРЕСТО ТРИДЦАТЬ ДЕВЯТЬ ТЫСЯЧ СТО ТРИДЦАТЬ ДВА) РУБЛЯ  44 КОПЕЕК</w:t>
            </w:r>
          </w:p>
          <w:p w:rsidR="00CB1EFE" w:rsidRPr="00283A21" w:rsidRDefault="00CB1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ГОСПОШЛИНА</w:t>
            </w:r>
            <w:r w:rsidRPr="00283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283A21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7F7F7"/>
              </w:rPr>
              <w:t xml:space="preserve"> </w:t>
            </w:r>
            <w:r w:rsidRPr="00283A21">
              <w:rPr>
                <w:rStyle w:val="rub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7F7F7"/>
              </w:rPr>
              <w:t>11 783</w:t>
            </w:r>
            <w:r w:rsidRPr="00283A21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 </w:t>
            </w:r>
            <w:r w:rsidRPr="00283A2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F7F7"/>
              </w:rPr>
              <w:t>руб.</w:t>
            </w:r>
          </w:p>
        </w:tc>
      </w:tr>
    </w:tbl>
    <w:p w:rsidR="003D7A7E" w:rsidRDefault="00374030"/>
    <w:p w:rsidR="00A03AC4" w:rsidRPr="00731DD2" w:rsidRDefault="00A03AC4" w:rsidP="00731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AC4" w:rsidRPr="00283A21" w:rsidRDefault="00A03AC4" w:rsidP="0073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21">
        <w:rPr>
          <w:rFonts w:ascii="Times New Roman" w:hAnsi="Times New Roman" w:cs="Times New Roman"/>
          <w:b/>
          <w:sz w:val="28"/>
          <w:szCs w:val="28"/>
        </w:rPr>
        <w:t>ИСКОВОЕ ЗАЯВЛЕНИ</w:t>
      </w:r>
      <w:r w:rsidR="00AE141F" w:rsidRPr="00283A21">
        <w:rPr>
          <w:rFonts w:ascii="Times New Roman" w:hAnsi="Times New Roman" w:cs="Times New Roman"/>
          <w:b/>
          <w:sz w:val="28"/>
          <w:szCs w:val="28"/>
        </w:rPr>
        <w:t>Е</w:t>
      </w:r>
    </w:p>
    <w:p w:rsidR="00731DD2" w:rsidRPr="00283A21" w:rsidRDefault="00A03AC4" w:rsidP="0073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21">
        <w:rPr>
          <w:rFonts w:ascii="Times New Roman" w:hAnsi="Times New Roman" w:cs="Times New Roman"/>
          <w:b/>
          <w:sz w:val="28"/>
          <w:szCs w:val="28"/>
        </w:rPr>
        <w:t>О ВЗЫСКАНИИ</w:t>
      </w:r>
      <w:r w:rsidR="00CB1EFE" w:rsidRPr="00283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A21">
        <w:rPr>
          <w:rFonts w:ascii="Times New Roman" w:hAnsi="Times New Roman" w:cs="Times New Roman"/>
          <w:b/>
          <w:sz w:val="28"/>
          <w:szCs w:val="28"/>
        </w:rPr>
        <w:t xml:space="preserve">ЗАДОЖЕННОСТИ ПО ДОГОВОРУ </w:t>
      </w:r>
    </w:p>
    <w:p w:rsidR="00AE141F" w:rsidRPr="00283A21" w:rsidRDefault="00A03AC4" w:rsidP="0073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21">
        <w:rPr>
          <w:rFonts w:ascii="Times New Roman" w:hAnsi="Times New Roman" w:cs="Times New Roman"/>
          <w:b/>
          <w:sz w:val="28"/>
          <w:szCs w:val="28"/>
        </w:rPr>
        <w:t>ЗА ПОСТАВЛЕННЫЙ ТОВАР</w:t>
      </w:r>
    </w:p>
    <w:p w:rsidR="003D67E4" w:rsidRPr="00283A21" w:rsidRDefault="003D67E4" w:rsidP="00731D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7E4" w:rsidRPr="00283A21" w:rsidRDefault="003D67E4" w:rsidP="0073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7E4" w:rsidRPr="00283A21" w:rsidRDefault="003D67E4" w:rsidP="00731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Между ОБЩЕСТВОМ С ОГРАНИЧЕННОЙ ОТВЕТСТВЕННОСТЬЮ "</w:t>
      </w:r>
      <w:r w:rsidR="00374030" w:rsidRPr="00283A21">
        <w:rPr>
          <w:rFonts w:ascii="Times New Roman" w:hAnsi="Times New Roman" w:cs="Times New Roman"/>
          <w:sz w:val="28"/>
          <w:szCs w:val="28"/>
        </w:rPr>
        <w:t xml:space="preserve"> </w:t>
      </w:r>
      <w:r w:rsidRPr="00283A21">
        <w:rPr>
          <w:rFonts w:ascii="Times New Roman" w:hAnsi="Times New Roman" w:cs="Times New Roman"/>
          <w:sz w:val="28"/>
          <w:szCs w:val="28"/>
        </w:rPr>
        <w:t>ТОМ"  (Далее – Истец) и ОБЩЕСТВОМ С ОГРАНИЧЕННОЙ ОТВЕТСТВЕННОСТЬЮ "ЭКО" был заключён договор поставки № 14/16 от 01.02.2016 года (Далее Договор</w:t>
      </w:r>
      <w:r w:rsidR="00731DD2" w:rsidRPr="00283A21">
        <w:rPr>
          <w:rFonts w:ascii="Times New Roman" w:hAnsi="Times New Roman" w:cs="Times New Roman"/>
          <w:sz w:val="28"/>
          <w:szCs w:val="28"/>
        </w:rPr>
        <w:t xml:space="preserve"> – Приложение №1</w:t>
      </w:r>
      <w:r w:rsidRPr="00283A21">
        <w:rPr>
          <w:rFonts w:ascii="Times New Roman" w:hAnsi="Times New Roman" w:cs="Times New Roman"/>
          <w:sz w:val="28"/>
          <w:szCs w:val="28"/>
        </w:rPr>
        <w:t>) в соответствии с которым поставщик по заявке покупателя обязуется поставить молочную продукцию, а Покупатель принять и оплатить ее в порядке и на условиях до</w:t>
      </w:r>
      <w:r w:rsidR="005F72BC" w:rsidRPr="00283A21">
        <w:rPr>
          <w:rFonts w:ascii="Times New Roman" w:hAnsi="Times New Roman" w:cs="Times New Roman"/>
          <w:sz w:val="28"/>
          <w:szCs w:val="28"/>
        </w:rPr>
        <w:t>г</w:t>
      </w:r>
      <w:r w:rsidRPr="00283A21">
        <w:rPr>
          <w:rFonts w:ascii="Times New Roman" w:hAnsi="Times New Roman" w:cs="Times New Roman"/>
          <w:sz w:val="28"/>
          <w:szCs w:val="28"/>
        </w:rPr>
        <w:t>овора.</w:t>
      </w:r>
    </w:p>
    <w:p w:rsidR="005F72BC" w:rsidRPr="00283A21" w:rsidRDefault="005F72BC" w:rsidP="00731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 xml:space="preserve">В соответствии с пунктом 6.2 Договора расчет за поставленный товар производится покупателем в течении 10 (десяти) банковских дней с момента выставления счета и (или) счета-фактуры путем перечисления денежных средств на расчетный счет Продавца указанный в договоре, либо непосредственно в </w:t>
      </w:r>
      <w:r w:rsidR="00731DD2" w:rsidRPr="00283A21">
        <w:rPr>
          <w:rFonts w:ascii="Times New Roman" w:hAnsi="Times New Roman" w:cs="Times New Roman"/>
          <w:sz w:val="28"/>
          <w:szCs w:val="28"/>
        </w:rPr>
        <w:t>момент</w:t>
      </w:r>
      <w:r w:rsidRPr="00283A21">
        <w:rPr>
          <w:rFonts w:ascii="Times New Roman" w:hAnsi="Times New Roman" w:cs="Times New Roman"/>
          <w:sz w:val="28"/>
          <w:szCs w:val="28"/>
        </w:rPr>
        <w:t xml:space="preserve"> передачи продукции путем внесения денежных средств в кассу поставщика.</w:t>
      </w:r>
    </w:p>
    <w:p w:rsidR="005F72BC" w:rsidRPr="00283A21" w:rsidRDefault="005F72BC" w:rsidP="00731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Достигнутое соглашение указывает на обязанность одной стороны поставить обусловленный товар, а другой уплатить за него обусловленную цену.</w:t>
      </w:r>
    </w:p>
    <w:p w:rsidR="005F72BC" w:rsidRPr="00283A21" w:rsidRDefault="005F72BC" w:rsidP="00731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lastRenderedPageBreak/>
        <w:t xml:space="preserve">Поставка товара осуществлялась в </w:t>
      </w:r>
      <w:r w:rsidR="00731DD2" w:rsidRPr="00283A21">
        <w:rPr>
          <w:rFonts w:ascii="Times New Roman" w:hAnsi="Times New Roman" w:cs="Times New Roman"/>
          <w:sz w:val="28"/>
          <w:szCs w:val="28"/>
        </w:rPr>
        <w:t>соответствии</w:t>
      </w:r>
      <w:r w:rsidRPr="00283A21">
        <w:rPr>
          <w:rFonts w:ascii="Times New Roman" w:hAnsi="Times New Roman" w:cs="Times New Roman"/>
          <w:sz w:val="28"/>
          <w:szCs w:val="28"/>
        </w:rPr>
        <w:t xml:space="preserve"> с условиями договора, что подтверждается счет-фактурами, товарными накладными, претензий по качеству и количеству поставленного товара не заявлено.</w:t>
      </w:r>
    </w:p>
    <w:p w:rsidR="00271E28" w:rsidRPr="00283A21" w:rsidRDefault="005F72BC" w:rsidP="00731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 xml:space="preserve">На </w:t>
      </w:r>
      <w:r w:rsidR="00731DD2" w:rsidRPr="00283A21">
        <w:rPr>
          <w:rFonts w:ascii="Times New Roman" w:hAnsi="Times New Roman" w:cs="Times New Roman"/>
          <w:sz w:val="28"/>
          <w:szCs w:val="28"/>
        </w:rPr>
        <w:t>сегодняшний</w:t>
      </w:r>
      <w:r w:rsidRPr="00283A21">
        <w:rPr>
          <w:rFonts w:ascii="Times New Roman" w:hAnsi="Times New Roman" w:cs="Times New Roman"/>
          <w:sz w:val="28"/>
          <w:szCs w:val="28"/>
        </w:rPr>
        <w:t xml:space="preserve"> день стоимость поставленного товара Покупателем</w:t>
      </w:r>
      <w:r w:rsidR="00731DD2" w:rsidRPr="00283A21">
        <w:rPr>
          <w:rFonts w:ascii="Times New Roman" w:hAnsi="Times New Roman" w:cs="Times New Roman"/>
          <w:sz w:val="28"/>
          <w:szCs w:val="28"/>
        </w:rPr>
        <w:t xml:space="preserve"> </w:t>
      </w:r>
      <w:r w:rsidRPr="00283A21">
        <w:rPr>
          <w:rFonts w:ascii="Times New Roman" w:hAnsi="Times New Roman" w:cs="Times New Roman"/>
          <w:sz w:val="28"/>
          <w:szCs w:val="28"/>
        </w:rPr>
        <w:t>оплачена не в полном объеме, сумма задолженности составляет</w:t>
      </w:r>
      <w:r w:rsidR="00271E28" w:rsidRPr="00283A21">
        <w:rPr>
          <w:rFonts w:ascii="Times New Roman" w:hAnsi="Times New Roman" w:cs="Times New Roman"/>
          <w:sz w:val="28"/>
          <w:szCs w:val="28"/>
        </w:rPr>
        <w:t>- 387 879 (ТРИСТА ВОСЕМЬДЕСЯТ СЕМЬ ТЫСЯЧ ВОСЕМЬСОТ СЕМЬДЕСЯТ ДЕВЯТЬ) РУБЛЕЙ 50 КОПЕЕК, что подтверждается актом сверки взаимных расчетов между истцом и ответчиком от 09 февраля 2017 года</w:t>
      </w:r>
      <w:r w:rsidR="00731DD2" w:rsidRPr="00283A21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271E28" w:rsidRPr="00283A21">
        <w:rPr>
          <w:rFonts w:ascii="Times New Roman" w:hAnsi="Times New Roman" w:cs="Times New Roman"/>
          <w:sz w:val="28"/>
          <w:szCs w:val="28"/>
        </w:rPr>
        <w:t>.</w:t>
      </w:r>
    </w:p>
    <w:p w:rsidR="00271E28" w:rsidRPr="00283A21" w:rsidRDefault="00271E28" w:rsidP="00731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В силу статьи 309 Гражданского кодекса Российской Федерации обязательства до</w:t>
      </w:r>
      <w:r w:rsidR="00731DD2" w:rsidRPr="00283A21">
        <w:rPr>
          <w:rFonts w:ascii="Times New Roman" w:hAnsi="Times New Roman" w:cs="Times New Roman"/>
          <w:sz w:val="28"/>
          <w:szCs w:val="28"/>
        </w:rPr>
        <w:t>л</w:t>
      </w:r>
      <w:r w:rsidRPr="00283A21">
        <w:rPr>
          <w:rFonts w:ascii="Times New Roman" w:hAnsi="Times New Roman" w:cs="Times New Roman"/>
          <w:sz w:val="28"/>
          <w:szCs w:val="28"/>
        </w:rPr>
        <w:t xml:space="preserve">жны исполнятся надлежащим образом в соответствии с условиями обязательства, и требованиями закона, иных правовых актов, а при отсутствии таких условий и требований в соответствии </w:t>
      </w:r>
      <w:r w:rsidR="00731DD2" w:rsidRPr="00283A21">
        <w:rPr>
          <w:rFonts w:ascii="Times New Roman" w:hAnsi="Times New Roman" w:cs="Times New Roman"/>
          <w:sz w:val="28"/>
          <w:szCs w:val="28"/>
        </w:rPr>
        <w:t>с  обычаями</w:t>
      </w:r>
      <w:r w:rsidRPr="00283A21">
        <w:rPr>
          <w:rFonts w:ascii="Times New Roman" w:hAnsi="Times New Roman" w:cs="Times New Roman"/>
          <w:sz w:val="28"/>
          <w:szCs w:val="28"/>
        </w:rPr>
        <w:t xml:space="preserve"> делового оборота или иными обычно предъявляемыми требованиями.</w:t>
      </w:r>
    </w:p>
    <w:p w:rsidR="00271E28" w:rsidRPr="00283A21" w:rsidRDefault="00271E28" w:rsidP="0028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В соответствии с пунктом 7.2 договора за несвоевременную оплату передаваемой продукции Покупатель уплачивает Поставщику штрафную неустойку в размене 0,1 процента от общей суммы неоплаченного платежа за каждый день просрочки.</w:t>
      </w:r>
    </w:p>
    <w:p w:rsidR="00731DD2" w:rsidRPr="00283A21" w:rsidRDefault="00731DD2" w:rsidP="00283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Истец в целях досудебного урегулирования возникшего спора оправил ответчику претензию с требованиям погашения образовавшейся задолженности и неустойку, которая до настоящего времени осталась без ответа.</w:t>
      </w:r>
    </w:p>
    <w:p w:rsidR="00731DD2" w:rsidRPr="00283A21" w:rsidRDefault="00731DD2" w:rsidP="00731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Таким образом, на основании вышеизложенного ответчик обязан оплатить сумму основного долга и штрафную неустойку в соответствии со следующим расчетом.</w:t>
      </w:r>
    </w:p>
    <w:p w:rsidR="003D67E4" w:rsidRPr="00731DD2" w:rsidRDefault="003D67E4" w:rsidP="0073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41F" w:rsidRPr="0017493D" w:rsidRDefault="00AE141F" w:rsidP="0073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93D">
        <w:rPr>
          <w:rFonts w:ascii="Times New Roman" w:hAnsi="Times New Roman" w:cs="Times New Roman"/>
          <w:b/>
          <w:sz w:val="28"/>
          <w:szCs w:val="28"/>
        </w:rPr>
        <w:t>РАСЧЕТ ЦЕНЫ ИСКА</w:t>
      </w:r>
    </w:p>
    <w:p w:rsidR="00AE141F" w:rsidRPr="00731DD2" w:rsidRDefault="00AE141F" w:rsidP="00731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41F" w:rsidRPr="00731DD2" w:rsidRDefault="0017493D" w:rsidP="00174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141F" w:rsidRPr="00731DD2">
        <w:rPr>
          <w:rFonts w:ascii="Times New Roman" w:hAnsi="Times New Roman" w:cs="Times New Roman"/>
          <w:sz w:val="28"/>
          <w:szCs w:val="28"/>
        </w:rPr>
        <w:t>УММА ОСНОВНОЙ ЗАДОЛЖЕННОСТИ ЗА НЕПОСТАВЛЕННЫЙ ТОВАР - 387 879 (ТРИСТА ВОСЕМЬДЕСЯТ СЕМЬ ТЫСЯЧ ВОСЕМЬСОТ СЕМЬДЕСЯТ ДЕВЯТЬ) РУБЛЕЙ 50 КОПЕЕК</w:t>
      </w:r>
    </w:p>
    <w:p w:rsidR="00AE141F" w:rsidRPr="00731DD2" w:rsidRDefault="00AE141F" w:rsidP="00731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AC4" w:rsidRPr="00731DD2" w:rsidRDefault="00AE141F" w:rsidP="0073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DD2">
        <w:rPr>
          <w:rFonts w:ascii="Times New Roman" w:hAnsi="Times New Roman" w:cs="Times New Roman"/>
          <w:sz w:val="28"/>
          <w:szCs w:val="28"/>
        </w:rPr>
        <w:t>24 907,13 ЗАДОЛЖЕННОСТЬ ЗА НЕОПЛАТУ ТОВАРА ВОЗНИКШАЯ ДО 9 ФЕВРАЛЯ 2017 ГОДА</w:t>
      </w:r>
    </w:p>
    <w:p w:rsidR="00AE141F" w:rsidRPr="00731DD2" w:rsidRDefault="00AE141F" w:rsidP="0073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DD2">
        <w:rPr>
          <w:rFonts w:ascii="Times New Roman" w:hAnsi="Times New Roman" w:cs="Times New Roman"/>
          <w:sz w:val="28"/>
          <w:szCs w:val="28"/>
        </w:rPr>
        <w:t>РАСЧЕТ НЕУСТОЙКИ ЗА ПРОСРОЧКУ ОПЛАТЫ ТОВАРА С 09.02.2017 ГОДА</w:t>
      </w:r>
    </w:p>
    <w:tbl>
      <w:tblPr>
        <w:tblW w:w="8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1284"/>
        <w:gridCol w:w="1284"/>
        <w:gridCol w:w="678"/>
        <w:gridCol w:w="2558"/>
        <w:gridCol w:w="1348"/>
      </w:tblGrid>
      <w:tr w:rsidR="00A03AC4" w:rsidRPr="00A03AC4" w:rsidTr="00731DD2">
        <w:tc>
          <w:tcPr>
            <w:tcW w:w="892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процентов по задолженности, возникшей 09.02.2017</w:t>
            </w:r>
          </w:p>
        </w:tc>
      </w:tr>
      <w:tr w:rsidR="003D67E4" w:rsidRPr="00731DD2" w:rsidTr="00731DD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A03AC4" w:rsidRPr="00A03AC4" w:rsidRDefault="00A03AC4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A03AC4" w:rsidRPr="00A03AC4" w:rsidRDefault="00A03AC4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A03AC4" w:rsidRPr="00A03AC4" w:rsidRDefault="00A03AC4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2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A03AC4" w:rsidRPr="00A03AC4" w:rsidRDefault="00A03AC4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Неустойка</w:t>
            </w:r>
          </w:p>
        </w:tc>
      </w:tr>
      <w:tr w:rsidR="00731DD2" w:rsidRPr="00731DD2" w:rsidTr="00731DD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A03AC4" w:rsidRPr="00A03AC4" w:rsidRDefault="00A03AC4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A03AC4" w:rsidRPr="00A03AC4" w:rsidRDefault="00A03AC4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A03AC4" w:rsidRPr="00A03AC4" w:rsidRDefault="00A03AC4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1DD2" w:rsidRPr="00731DD2" w:rsidTr="00731D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387 879,50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387 879,50 × 68 × 0.1%</w:t>
            </w: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26 375,81 р.</w:t>
            </w:r>
          </w:p>
        </w:tc>
      </w:tr>
      <w:tr w:rsidR="00731DD2" w:rsidRPr="00731DD2" w:rsidTr="00731DD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26 375,81</w:t>
            </w:r>
            <w:r w:rsidRPr="00731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A03AC4" w:rsidRPr="00A03AC4" w:rsidTr="00731DD2">
        <w:tc>
          <w:tcPr>
            <w:tcW w:w="892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Сумма основного долга: 387 879,50 руб.</w:t>
            </w:r>
          </w:p>
        </w:tc>
      </w:tr>
      <w:tr w:rsidR="00A03AC4" w:rsidRPr="00A03AC4" w:rsidTr="00731DD2">
        <w:tc>
          <w:tcPr>
            <w:tcW w:w="8923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03AC4" w:rsidRPr="00A03AC4" w:rsidRDefault="00A03AC4" w:rsidP="00731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процентов по всем задолженностям: 26 375,81 руб.</w:t>
            </w:r>
          </w:p>
        </w:tc>
      </w:tr>
    </w:tbl>
    <w:p w:rsidR="00A03AC4" w:rsidRPr="00731DD2" w:rsidRDefault="00A03AC4" w:rsidP="0073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41F" w:rsidRDefault="00AE141F" w:rsidP="00174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93D">
        <w:rPr>
          <w:rFonts w:ascii="Times New Roman" w:hAnsi="Times New Roman" w:cs="Times New Roman"/>
          <w:b/>
          <w:sz w:val="28"/>
          <w:szCs w:val="28"/>
        </w:rPr>
        <w:t>ИТОГО:</w:t>
      </w:r>
      <w:r w:rsidRPr="00731DD2">
        <w:rPr>
          <w:rFonts w:ascii="Times New Roman" w:hAnsi="Times New Roman" w:cs="Times New Roman"/>
          <w:sz w:val="28"/>
          <w:szCs w:val="28"/>
        </w:rPr>
        <w:t xml:space="preserve"> 387 879 (ТРИСТА ВОСЕМЬДЕСЯТ СЕМЬ ТЫСЯЧ ВОСЕМЬСОТ СЕМЬДЕСЯТ ДЕВЯТЬ) РУБЛЕЙ 50 КОПЕЕК + 24 907,13 ЗАДОЛЖЕННОСТЬ ЗА НЕОПЛАТУ ТОВАРА ВОЗНИКШАЯ ДО 9 ФЕВРАЛЯ 2017 ГОДА+ РАСЧЕТ НЕУСТОЙКИ ЗА ПРОСРОЧКУ ОПЛАТЫ ТОВАРА С 09.02.2017 ГОДА В СУММЕ </w:t>
      </w:r>
      <w:r w:rsidRPr="00A0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26 375,81 руб.</w:t>
      </w:r>
      <w:r w:rsidRPr="0073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</w:t>
      </w:r>
      <w:r w:rsidRPr="00374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EFE" w:rsidRPr="00374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439</w:t>
      </w:r>
      <w:r w:rsidR="00CB1EFE" w:rsidRPr="00174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</w:t>
      </w:r>
      <w:r w:rsidR="00CB1EFE" w:rsidRPr="00374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162</w:t>
      </w:r>
      <w:r w:rsidR="00CB1EFE" w:rsidRPr="00174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7493D" w:rsidRPr="00174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CB1EFE" w:rsidRPr="00174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ЧЕТЫРЕСТО ТРИДЦАТЬ ДЕВЯТЬ ТЫСЯЧ СТО ТРИДЦАТЬ ДВА) РУБЛЯ  </w:t>
      </w:r>
      <w:r w:rsidR="00CB1EFE" w:rsidRPr="00374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</w:t>
      </w:r>
      <w:r w:rsidR="00CB1EFE" w:rsidRPr="00174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КОПЕЕКИ</w:t>
      </w:r>
    </w:p>
    <w:p w:rsidR="0017493D" w:rsidRDefault="0017493D" w:rsidP="00174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493D" w:rsidRPr="00283A21" w:rsidRDefault="0017493D" w:rsidP="00FA087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основании вышеизложенного и руководствуясь ст.</w:t>
      </w:r>
      <w:r w:rsidR="00FA087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3A21">
        <w:rPr>
          <w:rFonts w:ascii="Times New Roman" w:hAnsi="Times New Roman" w:cs="Times New Roman"/>
          <w:color w:val="000000"/>
          <w:spacing w:val="1"/>
          <w:sz w:val="28"/>
          <w:szCs w:val="28"/>
        </w:rPr>
        <w:t>ст. 15, 309, 310, 330, 331, 454, 486 ГК РФ, ст. 4 АПК РФ,</w:t>
      </w:r>
    </w:p>
    <w:p w:rsidR="00FA087F" w:rsidRDefault="00FA087F" w:rsidP="00FA087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7493D" w:rsidRPr="00283A21" w:rsidRDefault="0017493D" w:rsidP="00FA087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83A2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Прошу суд:</w:t>
      </w:r>
    </w:p>
    <w:p w:rsidR="0017493D" w:rsidRPr="00283A21" w:rsidRDefault="0017493D" w:rsidP="00283A2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Взыскать с ОБЩЕСТВА С ОГРАНИЧЕННОЙ ОТВЕТСТВЕННОСТЬЮ "ЭКО" в пользу ОБЩЕСТВА С ОГРАНИЧЕННОЙ ОТВЕТСТВЕННОСТЬЮ "</w:t>
      </w:r>
      <w:r w:rsidR="00374030" w:rsidRPr="00283A21">
        <w:rPr>
          <w:rFonts w:ascii="Times New Roman" w:hAnsi="Times New Roman" w:cs="Times New Roman"/>
          <w:sz w:val="28"/>
          <w:szCs w:val="28"/>
        </w:rPr>
        <w:t xml:space="preserve"> </w:t>
      </w:r>
      <w:r w:rsidRPr="00283A21">
        <w:rPr>
          <w:rFonts w:ascii="Times New Roman" w:hAnsi="Times New Roman" w:cs="Times New Roman"/>
          <w:sz w:val="28"/>
          <w:szCs w:val="28"/>
        </w:rPr>
        <w:t>ТОМ" суммы задолженности за поставленный товар в  размере 387 879 (ТРИСТА ВОСЕМЬДЕСЯТ СЕМЬ ТЫСЯЧ ВОСЕМЬСОТ СЕМЬДЕСЯТ ДЕВЯТЬ) РУБЛЕЙ 50 КОПЕЕК.</w:t>
      </w:r>
    </w:p>
    <w:p w:rsidR="0017493D" w:rsidRPr="00283A21" w:rsidRDefault="0017493D" w:rsidP="00283A2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 xml:space="preserve">Взыскать с ОБЩЕСТВА С ОГРАНИЧЕННОЙ ОТВЕТСТВЕННОСТЬЮ "ЭКО" в пользу ОБЩЕСТВА С ОГРАНИЧЕННОЙ ОТВЕТСТВЕННОСТЬЮ "ТОМ" суммы </w:t>
      </w:r>
      <w:r w:rsidR="00283A21" w:rsidRPr="00283A21">
        <w:rPr>
          <w:rFonts w:ascii="Times New Roman" w:hAnsi="Times New Roman" w:cs="Times New Roman"/>
          <w:sz w:val="28"/>
          <w:szCs w:val="28"/>
        </w:rPr>
        <w:t>неустойки</w:t>
      </w:r>
      <w:r w:rsidRPr="00283A21">
        <w:rPr>
          <w:rFonts w:ascii="Times New Roman" w:hAnsi="Times New Roman" w:cs="Times New Roman"/>
          <w:sz w:val="28"/>
          <w:szCs w:val="28"/>
        </w:rPr>
        <w:t xml:space="preserve"> за просрочку оплаты поставленного товара  в  размере 51 282,94 (</w:t>
      </w:r>
      <w:r w:rsidR="00283A21" w:rsidRPr="00283A21">
        <w:rPr>
          <w:rFonts w:ascii="Times New Roman" w:hAnsi="Times New Roman" w:cs="Times New Roman"/>
          <w:sz w:val="28"/>
          <w:szCs w:val="28"/>
        </w:rPr>
        <w:t>пятьдесят одна тысяча двести восемьдесят два ) рубля</w:t>
      </w:r>
      <w:r w:rsidRPr="00283A21">
        <w:rPr>
          <w:rFonts w:ascii="Times New Roman" w:hAnsi="Times New Roman" w:cs="Times New Roman"/>
          <w:sz w:val="28"/>
          <w:szCs w:val="28"/>
        </w:rPr>
        <w:t>.</w:t>
      </w:r>
    </w:p>
    <w:p w:rsidR="00283A21" w:rsidRPr="00283A21" w:rsidRDefault="00283A21" w:rsidP="00283A2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Взыскать с ОБЩЕСТВА С ОГРАНИЧЕННОЙ ОТВЕТСТВЕННОСТЬЮ "ЭКО" в пользу ОБЩЕСТВА С ОГРАНИЧЕННОЙ ОТВЕТСТВЕННОСТЬЮ "ТОМ" компенсацию суммы государственной пошлины в  размере 11 783 (одиннадцать тысяч семьсот восемьдесят три) рубля.</w:t>
      </w:r>
    </w:p>
    <w:p w:rsidR="0017493D" w:rsidRPr="00283A21" w:rsidRDefault="0017493D" w:rsidP="00283A21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A21" w:rsidRPr="00FA087F" w:rsidRDefault="00283A21" w:rsidP="00283A21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87F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FA087F" w:rsidRPr="00283A21" w:rsidRDefault="00FA087F" w:rsidP="00283A21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A21" w:rsidRPr="00283A21" w:rsidRDefault="00283A21" w:rsidP="00283A2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Заверенная копия договора поставки № 14/16 от 01.02.2016 года.</w:t>
      </w:r>
    </w:p>
    <w:p w:rsidR="00283A21" w:rsidRPr="00283A21" w:rsidRDefault="00283A21" w:rsidP="00283A2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Заверенная копия акта сверки взаимных расчетов между истцом и ответчиком от 09 февраля 2017 года.</w:t>
      </w:r>
    </w:p>
    <w:p w:rsidR="00283A21" w:rsidRPr="00283A21" w:rsidRDefault="00FA087F" w:rsidP="00283A2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Заверенная</w:t>
      </w:r>
      <w:r w:rsidR="00283A21" w:rsidRPr="00283A21">
        <w:rPr>
          <w:rFonts w:ascii="Times New Roman" w:hAnsi="Times New Roman" w:cs="Times New Roman"/>
          <w:sz w:val="28"/>
          <w:szCs w:val="28"/>
        </w:rPr>
        <w:t xml:space="preserve"> копия претензии с требованиям погашения образовавшейся задолженности и неустойку с отметкой о вручении.</w:t>
      </w:r>
    </w:p>
    <w:p w:rsidR="00283A21" w:rsidRPr="00283A21" w:rsidRDefault="00283A21" w:rsidP="00283A2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Квитанция и опись вложения Почты Рос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3A21">
        <w:rPr>
          <w:rFonts w:ascii="Times New Roman" w:hAnsi="Times New Roman" w:cs="Times New Roman"/>
          <w:sz w:val="28"/>
          <w:szCs w:val="28"/>
        </w:rPr>
        <w:t>ии об отправлении документов ответчику.</w:t>
      </w:r>
    </w:p>
    <w:p w:rsidR="00283A21" w:rsidRPr="00283A21" w:rsidRDefault="00283A21" w:rsidP="00283A2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Платежное поручение об оплате государственной пошлины.</w:t>
      </w:r>
    </w:p>
    <w:p w:rsidR="00283A21" w:rsidRPr="00283A21" w:rsidRDefault="00283A21" w:rsidP="00FA08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Доверенность на представителя истца.</w:t>
      </w:r>
    </w:p>
    <w:p w:rsidR="00283A21" w:rsidRDefault="00283A21" w:rsidP="00FA08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Расчет цены иска.</w:t>
      </w:r>
    </w:p>
    <w:p w:rsidR="00FA087F" w:rsidRDefault="00FA087F" w:rsidP="00FA08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Заверенная копия уставных и регистрационных документов истца ООО «</w:t>
      </w:r>
      <w:r w:rsidR="003740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ОМ (Свидетельство ОГРН, Устав ООО </w:t>
      </w:r>
      <w:r w:rsidR="003740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ОМ, Решение о создании ООО </w:t>
      </w:r>
      <w:r w:rsidR="003740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ОМ, Решение о назначении Директора ООО </w:t>
      </w:r>
      <w:r w:rsidR="003740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ОМ)</w:t>
      </w:r>
    </w:p>
    <w:p w:rsidR="00FA087F" w:rsidRDefault="00FA087F" w:rsidP="00FA08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Распечатка сведений из ЕГРЮЛ в отношении ООО «</w:t>
      </w:r>
      <w:r w:rsidR="003740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ОМ» с официального сайта ФНС РФ заверенная истцом.</w:t>
      </w:r>
    </w:p>
    <w:p w:rsidR="00FA087F" w:rsidRDefault="00FA087F" w:rsidP="00FA087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Распечатка сведений из ЕГРЮЛ в отношении ООО «Распечатка сведений из ЕГРЮЛ в отношении ООО «ЭКО» с официального сайта ФНС РФ заверенная истцом.</w:t>
      </w:r>
    </w:p>
    <w:p w:rsidR="00283A21" w:rsidRPr="00283A21" w:rsidRDefault="00283A21" w:rsidP="00283A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A21" w:rsidRPr="00283A21" w:rsidRDefault="00283A21" w:rsidP="00FA087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Представитель истца  ______________________ подпись</w:t>
      </w:r>
    </w:p>
    <w:p w:rsidR="00283A21" w:rsidRPr="00283A21" w:rsidRDefault="00283A21" w:rsidP="00FA087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A21">
        <w:rPr>
          <w:rFonts w:ascii="Times New Roman" w:hAnsi="Times New Roman" w:cs="Times New Roman"/>
          <w:sz w:val="28"/>
          <w:szCs w:val="28"/>
        </w:rPr>
        <w:t>«__» апреля 2017 года.</w:t>
      </w:r>
    </w:p>
    <w:p w:rsidR="0017493D" w:rsidRPr="00283A21" w:rsidRDefault="0017493D" w:rsidP="0028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1F" w:rsidRPr="00283A21" w:rsidRDefault="00AE141F" w:rsidP="00283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E141F" w:rsidRPr="00731DD2" w:rsidRDefault="00AE141F" w:rsidP="00731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AC4" w:rsidRPr="00731DD2" w:rsidRDefault="00A03AC4" w:rsidP="0073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C4" w:rsidRPr="00731DD2" w:rsidRDefault="00A03AC4" w:rsidP="0073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C4" w:rsidRPr="00731DD2" w:rsidRDefault="00A03AC4" w:rsidP="0073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A03AC4" w:rsidRPr="00731DD2" w:rsidRDefault="00A03AC4" w:rsidP="00731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3AC4" w:rsidRPr="0073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35C5"/>
    <w:multiLevelType w:val="hybridMultilevel"/>
    <w:tmpl w:val="6E6203B4"/>
    <w:lvl w:ilvl="0" w:tplc="60644FF8">
      <w:start w:val="1"/>
      <w:numFmt w:val="decimal"/>
      <w:lvlText w:val="%1."/>
      <w:lvlJc w:val="left"/>
      <w:pPr>
        <w:ind w:left="60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720" w:hanging="360"/>
      </w:pPr>
    </w:lvl>
    <w:lvl w:ilvl="2" w:tplc="0419001B" w:tentative="1">
      <w:start w:val="1"/>
      <w:numFmt w:val="lowerRoman"/>
      <w:lvlText w:val="%3."/>
      <w:lvlJc w:val="right"/>
      <w:pPr>
        <w:ind w:left="7440" w:hanging="180"/>
      </w:pPr>
    </w:lvl>
    <w:lvl w:ilvl="3" w:tplc="0419000F" w:tentative="1">
      <w:start w:val="1"/>
      <w:numFmt w:val="decimal"/>
      <w:lvlText w:val="%4."/>
      <w:lvlJc w:val="left"/>
      <w:pPr>
        <w:ind w:left="8160" w:hanging="360"/>
      </w:pPr>
    </w:lvl>
    <w:lvl w:ilvl="4" w:tplc="04190019" w:tentative="1">
      <w:start w:val="1"/>
      <w:numFmt w:val="lowerLetter"/>
      <w:lvlText w:val="%5."/>
      <w:lvlJc w:val="left"/>
      <w:pPr>
        <w:ind w:left="8880" w:hanging="360"/>
      </w:pPr>
    </w:lvl>
    <w:lvl w:ilvl="5" w:tplc="0419001B" w:tentative="1">
      <w:start w:val="1"/>
      <w:numFmt w:val="lowerRoman"/>
      <w:lvlText w:val="%6."/>
      <w:lvlJc w:val="right"/>
      <w:pPr>
        <w:ind w:left="9600" w:hanging="180"/>
      </w:pPr>
    </w:lvl>
    <w:lvl w:ilvl="6" w:tplc="0419000F" w:tentative="1">
      <w:start w:val="1"/>
      <w:numFmt w:val="decimal"/>
      <w:lvlText w:val="%7."/>
      <w:lvlJc w:val="left"/>
      <w:pPr>
        <w:ind w:left="10320" w:hanging="360"/>
      </w:pPr>
    </w:lvl>
    <w:lvl w:ilvl="7" w:tplc="04190019" w:tentative="1">
      <w:start w:val="1"/>
      <w:numFmt w:val="lowerLetter"/>
      <w:lvlText w:val="%8."/>
      <w:lvlJc w:val="left"/>
      <w:pPr>
        <w:ind w:left="11040" w:hanging="360"/>
      </w:pPr>
    </w:lvl>
    <w:lvl w:ilvl="8" w:tplc="0419001B" w:tentative="1">
      <w:start w:val="1"/>
      <w:numFmt w:val="lowerRoman"/>
      <w:lvlText w:val="%9."/>
      <w:lvlJc w:val="right"/>
      <w:pPr>
        <w:ind w:left="11760" w:hanging="180"/>
      </w:pPr>
    </w:lvl>
  </w:abstractNum>
  <w:abstractNum w:abstractNumId="1" w15:restartNumberingAfterBreak="0">
    <w:nsid w:val="51A14242"/>
    <w:multiLevelType w:val="hybridMultilevel"/>
    <w:tmpl w:val="EF60EDCA"/>
    <w:lvl w:ilvl="0" w:tplc="81AE5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D73CD5"/>
    <w:multiLevelType w:val="hybridMultilevel"/>
    <w:tmpl w:val="2080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2"/>
    <w:rsid w:val="00155ADE"/>
    <w:rsid w:val="0017493D"/>
    <w:rsid w:val="00271E28"/>
    <w:rsid w:val="00283A21"/>
    <w:rsid w:val="002E5CA3"/>
    <w:rsid w:val="00374030"/>
    <w:rsid w:val="003D67E4"/>
    <w:rsid w:val="00456B77"/>
    <w:rsid w:val="005F72BC"/>
    <w:rsid w:val="00652E60"/>
    <w:rsid w:val="00662540"/>
    <w:rsid w:val="0073020D"/>
    <w:rsid w:val="00731DD2"/>
    <w:rsid w:val="008D31F2"/>
    <w:rsid w:val="009435E0"/>
    <w:rsid w:val="00A03AC4"/>
    <w:rsid w:val="00A34CA0"/>
    <w:rsid w:val="00AE141F"/>
    <w:rsid w:val="00AE6A15"/>
    <w:rsid w:val="00CB1EFE"/>
    <w:rsid w:val="00E92EE9"/>
    <w:rsid w:val="00FA087F"/>
    <w:rsid w:val="00FC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0F49"/>
  <w15:chartTrackingRefBased/>
  <w15:docId w15:val="{71C4FD01-0836-423C-83FC-9DB9BDCE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3A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56B77"/>
  </w:style>
  <w:style w:type="character" w:customStyle="1" w:styleId="40">
    <w:name w:val="Заголовок 4 Знак"/>
    <w:basedOn w:val="a0"/>
    <w:link w:val="4"/>
    <w:uiPriority w:val="9"/>
    <w:rsid w:val="00A03A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ub">
    <w:name w:val="rub"/>
    <w:basedOn w:val="a0"/>
    <w:rsid w:val="00CB1EFE"/>
  </w:style>
  <w:style w:type="paragraph" w:styleId="a4">
    <w:name w:val="List Paragraph"/>
    <w:basedOn w:val="a"/>
    <w:uiPriority w:val="34"/>
    <w:qFormat/>
    <w:rsid w:val="0017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88767 User32</dc:creator>
  <cp:keywords/>
  <dc:description/>
  <cp:lastModifiedBy>Admin</cp:lastModifiedBy>
  <cp:revision>2</cp:revision>
  <dcterms:created xsi:type="dcterms:W3CDTF">2017-04-18T07:36:00Z</dcterms:created>
  <dcterms:modified xsi:type="dcterms:W3CDTF">2017-04-18T07:36:00Z</dcterms:modified>
</cp:coreProperties>
</file>