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15" w:rsidRPr="006B1D1D" w:rsidRDefault="00906015" w:rsidP="00F0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6B1D1D" w:rsidRPr="006B1D1D" w:rsidTr="00D573AA">
        <w:tc>
          <w:tcPr>
            <w:tcW w:w="5068" w:type="dxa"/>
          </w:tcPr>
          <w:p w:rsidR="00906015" w:rsidRPr="006B1D1D" w:rsidRDefault="00906015" w:rsidP="00F06DA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bookmarkStart w:id="0" w:name="_GoBack"/>
            <w:r w:rsidRPr="006B1D1D">
              <w:rPr>
                <w:b/>
                <w:sz w:val="28"/>
                <w:szCs w:val="28"/>
              </w:rPr>
              <w:t>Тверской районный суд города Москвы</w:t>
            </w:r>
          </w:p>
          <w:p w:rsidR="00906015" w:rsidRPr="006B1D1D" w:rsidRDefault="00906015" w:rsidP="00F06D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B1D1D">
              <w:rPr>
                <w:b/>
                <w:sz w:val="28"/>
                <w:szCs w:val="28"/>
              </w:rPr>
              <w:t>Адрес:</w:t>
            </w:r>
            <w:r w:rsidRPr="006B1D1D">
              <w:rPr>
                <w:sz w:val="28"/>
                <w:szCs w:val="28"/>
              </w:rPr>
              <w:t xml:space="preserve"> 127051, г. Москва, Цветной бульвар, д. 25</w:t>
            </w:r>
            <w:proofErr w:type="gramStart"/>
            <w:r w:rsidRPr="006B1D1D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B1D1D" w:rsidRPr="006B1D1D" w:rsidTr="00D573AA">
        <w:tc>
          <w:tcPr>
            <w:tcW w:w="5068" w:type="dxa"/>
          </w:tcPr>
          <w:p w:rsidR="00D573AA" w:rsidRPr="006B1D1D" w:rsidRDefault="00D573AA" w:rsidP="00F06D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6015" w:rsidRPr="006B1D1D" w:rsidRDefault="00D573AA" w:rsidP="00F06DA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B1D1D">
              <w:rPr>
                <w:b/>
                <w:sz w:val="28"/>
                <w:szCs w:val="28"/>
              </w:rPr>
              <w:t xml:space="preserve">Истец: </w:t>
            </w:r>
            <w:r w:rsidR="00E07D0A">
              <w:rPr>
                <w:b/>
                <w:sz w:val="28"/>
                <w:szCs w:val="28"/>
              </w:rPr>
              <w:t>Петрова</w:t>
            </w:r>
            <w:r w:rsidR="00906015" w:rsidRPr="006B1D1D">
              <w:rPr>
                <w:b/>
                <w:sz w:val="28"/>
                <w:szCs w:val="28"/>
              </w:rPr>
              <w:t xml:space="preserve"> Ирина Александровна</w:t>
            </w:r>
          </w:p>
          <w:p w:rsidR="00906015" w:rsidRPr="006B1D1D" w:rsidRDefault="00D573AA" w:rsidP="00F06D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B1D1D">
              <w:rPr>
                <w:b/>
                <w:sz w:val="28"/>
                <w:szCs w:val="28"/>
              </w:rPr>
              <w:t>Адрес:</w:t>
            </w:r>
            <w:r w:rsidRPr="006B1D1D">
              <w:rPr>
                <w:sz w:val="28"/>
                <w:szCs w:val="28"/>
              </w:rPr>
              <w:t xml:space="preserve"> </w:t>
            </w:r>
            <w:r w:rsidR="00906015" w:rsidRPr="006B1D1D">
              <w:rPr>
                <w:sz w:val="28"/>
                <w:szCs w:val="28"/>
              </w:rPr>
              <w:t xml:space="preserve">Город Москва, ул. </w:t>
            </w:r>
            <w:r w:rsidR="00E07D0A">
              <w:rPr>
                <w:sz w:val="28"/>
                <w:szCs w:val="28"/>
              </w:rPr>
              <w:t>Лесная дом 6а, квартира 10</w:t>
            </w:r>
          </w:p>
          <w:p w:rsidR="00906015" w:rsidRPr="006B1D1D" w:rsidRDefault="00906015" w:rsidP="00F06DA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B1D1D">
              <w:rPr>
                <w:b/>
                <w:sz w:val="28"/>
                <w:szCs w:val="28"/>
              </w:rPr>
              <w:t>Представитель по доверенности: Машенков Сергей Павлович</w:t>
            </w:r>
          </w:p>
          <w:p w:rsidR="00906015" w:rsidRPr="006B1D1D" w:rsidRDefault="00906015" w:rsidP="00F06D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B1D1D">
              <w:rPr>
                <w:b/>
                <w:sz w:val="28"/>
                <w:szCs w:val="28"/>
              </w:rPr>
              <w:t>Телефон 8 (919) – 722 -05 -32</w:t>
            </w:r>
          </w:p>
        </w:tc>
      </w:tr>
      <w:tr w:rsidR="006B1D1D" w:rsidRPr="006B1D1D" w:rsidTr="00D573AA">
        <w:tc>
          <w:tcPr>
            <w:tcW w:w="5068" w:type="dxa"/>
          </w:tcPr>
          <w:p w:rsidR="00D573AA" w:rsidRPr="006B1D1D" w:rsidRDefault="00D573AA" w:rsidP="00F06DA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573AA" w:rsidRPr="006B1D1D" w:rsidRDefault="00D573AA" w:rsidP="00F06DA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1D1D">
              <w:rPr>
                <w:b/>
                <w:sz w:val="28"/>
                <w:szCs w:val="28"/>
              </w:rPr>
              <w:t>Ответчик: Департамент городского имущества города Москвы</w:t>
            </w:r>
          </w:p>
          <w:p w:rsidR="00D573AA" w:rsidRPr="006B1D1D" w:rsidRDefault="00D573AA" w:rsidP="00F06DA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D1D">
              <w:rPr>
                <w:sz w:val="28"/>
                <w:szCs w:val="28"/>
              </w:rPr>
              <w:t>ОГРН 1037739510423 ИНН/КПП 7705031674/770301001</w:t>
            </w:r>
          </w:p>
          <w:p w:rsidR="00D573AA" w:rsidRPr="006B1D1D" w:rsidRDefault="00D573AA" w:rsidP="00F06DA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D1D">
              <w:rPr>
                <w:sz w:val="28"/>
                <w:szCs w:val="28"/>
              </w:rPr>
              <w:t>Дата регистрации до 1 июля 2002 года: 15.11.1991 года.</w:t>
            </w:r>
          </w:p>
          <w:p w:rsidR="00D573AA" w:rsidRPr="006B1D1D" w:rsidRDefault="00D573AA" w:rsidP="00F06DA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D1D">
              <w:rPr>
                <w:b/>
                <w:sz w:val="28"/>
                <w:szCs w:val="28"/>
              </w:rPr>
              <w:t>Адрес:</w:t>
            </w:r>
            <w:r w:rsidRPr="006B1D1D">
              <w:rPr>
                <w:sz w:val="28"/>
                <w:szCs w:val="28"/>
              </w:rPr>
              <w:t xml:space="preserve"> 125009, ГОРОД МОСКВА, ПЕРЕУЛОК ГАЗЕТНЫЙ, ДОМ 1/12 </w:t>
            </w:r>
          </w:p>
          <w:p w:rsidR="00D573AA" w:rsidRPr="006B1D1D" w:rsidRDefault="00D573AA" w:rsidP="00F06DA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06015" w:rsidRPr="006B1D1D" w:rsidRDefault="00D573AA" w:rsidP="00F06DA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1D1D">
              <w:rPr>
                <w:b/>
                <w:sz w:val="28"/>
                <w:szCs w:val="28"/>
              </w:rPr>
              <w:t>Цена иска: ________ руб.</w:t>
            </w:r>
          </w:p>
        </w:tc>
      </w:tr>
      <w:tr w:rsidR="006B1D1D" w:rsidRPr="006B1D1D" w:rsidTr="00D573AA">
        <w:tc>
          <w:tcPr>
            <w:tcW w:w="5068" w:type="dxa"/>
          </w:tcPr>
          <w:p w:rsidR="00906015" w:rsidRPr="006B1D1D" w:rsidRDefault="00906015" w:rsidP="00F06DA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06015" w:rsidRPr="006B1D1D" w:rsidRDefault="00906015" w:rsidP="006B1D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B1D1D">
        <w:rPr>
          <w:sz w:val="28"/>
          <w:szCs w:val="28"/>
        </w:rPr>
        <w:br/>
      </w:r>
      <w:r w:rsidRPr="006B1D1D">
        <w:rPr>
          <w:b/>
          <w:sz w:val="28"/>
          <w:szCs w:val="28"/>
        </w:rPr>
        <w:t>ИСКОВОЕ ЗАЯВЛЕНИЕ</w:t>
      </w:r>
    </w:p>
    <w:p w:rsidR="00D573AA" w:rsidRPr="006B1D1D" w:rsidRDefault="00D573AA" w:rsidP="006B1D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B1D1D">
        <w:rPr>
          <w:b/>
          <w:sz w:val="28"/>
          <w:szCs w:val="28"/>
        </w:rPr>
        <w:t>о признании права собственности в порядке наследования</w:t>
      </w:r>
      <w:r w:rsidR="00906015" w:rsidRPr="006B1D1D">
        <w:rPr>
          <w:b/>
          <w:sz w:val="28"/>
          <w:szCs w:val="28"/>
        </w:rPr>
        <w:br/>
      </w:r>
    </w:p>
    <w:p w:rsidR="00504D36" w:rsidRPr="006B1D1D" w:rsidRDefault="00B314E4" w:rsidP="00F06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sz w:val="28"/>
          <w:szCs w:val="28"/>
        </w:rPr>
        <w:t xml:space="preserve">Моя бабушка Быковская Мария Александровна, дата рождения 01.01.1905 года, место рождения город </w:t>
      </w:r>
      <w:r w:rsidR="00E07D0A">
        <w:rPr>
          <w:sz w:val="28"/>
          <w:szCs w:val="28"/>
        </w:rPr>
        <w:t>Минск</w:t>
      </w:r>
      <w:r w:rsidRPr="006B1D1D">
        <w:rPr>
          <w:sz w:val="28"/>
          <w:szCs w:val="28"/>
        </w:rPr>
        <w:t xml:space="preserve"> Белорусской ССР </w:t>
      </w:r>
      <w:r w:rsidR="00504D36" w:rsidRPr="006B1D1D">
        <w:rPr>
          <w:sz w:val="28"/>
          <w:szCs w:val="28"/>
        </w:rPr>
        <w:t>в соответствии со  Свидетельством</w:t>
      </w:r>
      <w:r w:rsidRPr="006B1D1D">
        <w:rPr>
          <w:sz w:val="28"/>
          <w:szCs w:val="28"/>
        </w:rPr>
        <w:t xml:space="preserve"> о Собственности на ж</w:t>
      </w:r>
      <w:r w:rsidR="00E07D0A">
        <w:rPr>
          <w:sz w:val="28"/>
          <w:szCs w:val="28"/>
        </w:rPr>
        <w:t>илище № 000</w:t>
      </w:r>
      <w:r w:rsidRPr="006B1D1D">
        <w:rPr>
          <w:sz w:val="28"/>
          <w:szCs w:val="28"/>
        </w:rPr>
        <w:t xml:space="preserve">1172 выданным 20 декабря 1992 года </w:t>
      </w:r>
      <w:proofErr w:type="gramStart"/>
      <w:r w:rsidR="00504D36" w:rsidRPr="006B1D1D">
        <w:rPr>
          <w:sz w:val="28"/>
          <w:szCs w:val="28"/>
        </w:rPr>
        <w:t xml:space="preserve">( </w:t>
      </w:r>
      <w:proofErr w:type="gramEnd"/>
      <w:r w:rsidR="00504D36" w:rsidRPr="006B1D1D">
        <w:rPr>
          <w:sz w:val="28"/>
          <w:szCs w:val="28"/>
        </w:rPr>
        <w:t xml:space="preserve">Приложение № 1) совместно со мной истцом – </w:t>
      </w:r>
      <w:r w:rsidR="00E07D0A">
        <w:rPr>
          <w:sz w:val="28"/>
          <w:szCs w:val="28"/>
        </w:rPr>
        <w:t>Петровой</w:t>
      </w:r>
      <w:r w:rsidR="00504D36" w:rsidRPr="006B1D1D">
        <w:rPr>
          <w:sz w:val="28"/>
          <w:szCs w:val="28"/>
        </w:rPr>
        <w:t xml:space="preserve"> Ириной Александровной и моим супругом Махневым Олегом Николаевичем</w:t>
      </w:r>
      <w:r w:rsidRPr="006B1D1D">
        <w:rPr>
          <w:sz w:val="28"/>
          <w:szCs w:val="28"/>
        </w:rPr>
        <w:t xml:space="preserve"> </w:t>
      </w:r>
      <w:r w:rsidR="00504D36" w:rsidRPr="006B1D1D">
        <w:rPr>
          <w:sz w:val="28"/>
          <w:szCs w:val="28"/>
        </w:rPr>
        <w:t>приобрела право общей собс</w:t>
      </w:r>
      <w:r w:rsidR="00F06DAF" w:rsidRPr="006B1D1D">
        <w:rPr>
          <w:sz w:val="28"/>
          <w:szCs w:val="28"/>
        </w:rPr>
        <w:t>твенности на основании Договора передачи</w:t>
      </w:r>
      <w:r w:rsidR="00504D36" w:rsidRPr="006B1D1D">
        <w:rPr>
          <w:sz w:val="28"/>
          <w:szCs w:val="28"/>
        </w:rPr>
        <w:t xml:space="preserve">№ </w:t>
      </w:r>
      <w:r w:rsidRPr="006B1D1D">
        <w:rPr>
          <w:sz w:val="28"/>
          <w:szCs w:val="28"/>
        </w:rPr>
        <w:t xml:space="preserve"> </w:t>
      </w:r>
      <w:r w:rsidR="00504D36" w:rsidRPr="006B1D1D">
        <w:rPr>
          <w:sz w:val="28"/>
          <w:szCs w:val="28"/>
        </w:rPr>
        <w:t>012306-000489 от 10 ноября 1992 года (Приложение № 2) на жилое помещение – квартиру</w:t>
      </w:r>
      <w:r w:rsidR="006B1D1D" w:rsidRPr="006B1D1D">
        <w:rPr>
          <w:sz w:val="28"/>
          <w:szCs w:val="28"/>
        </w:rPr>
        <w:t>,</w:t>
      </w:r>
      <w:r w:rsidR="00504D36" w:rsidRPr="006B1D1D">
        <w:rPr>
          <w:sz w:val="28"/>
          <w:szCs w:val="28"/>
        </w:rPr>
        <w:t xml:space="preserve"> расположенную по адресу: город Москва, ул. </w:t>
      </w:r>
      <w:r w:rsidR="00E07D0A">
        <w:rPr>
          <w:sz w:val="28"/>
          <w:szCs w:val="28"/>
        </w:rPr>
        <w:t>Лесная дом 6А квартира № 10</w:t>
      </w:r>
      <w:r w:rsidR="00504D36" w:rsidRPr="006B1D1D">
        <w:rPr>
          <w:sz w:val="28"/>
          <w:szCs w:val="28"/>
        </w:rPr>
        <w:t>, общей площадью 63,7 кв.</w:t>
      </w:r>
      <w:r w:rsidR="00F06DAF" w:rsidRPr="006B1D1D">
        <w:rPr>
          <w:sz w:val="28"/>
          <w:szCs w:val="28"/>
        </w:rPr>
        <w:t xml:space="preserve"> </w:t>
      </w:r>
      <w:r w:rsidR="00504D36" w:rsidRPr="006B1D1D">
        <w:rPr>
          <w:sz w:val="28"/>
          <w:szCs w:val="28"/>
        </w:rPr>
        <w:t>м., жилой площадью 44 кв.</w:t>
      </w:r>
      <w:r w:rsidR="00F06DAF" w:rsidRPr="006B1D1D">
        <w:rPr>
          <w:sz w:val="28"/>
          <w:szCs w:val="28"/>
        </w:rPr>
        <w:t xml:space="preserve"> </w:t>
      </w:r>
      <w:r w:rsidR="00504D36" w:rsidRPr="006B1D1D">
        <w:rPr>
          <w:sz w:val="28"/>
          <w:szCs w:val="28"/>
        </w:rPr>
        <w:t>м.</w:t>
      </w:r>
    </w:p>
    <w:p w:rsidR="00504D36" w:rsidRPr="006B1D1D" w:rsidRDefault="00504D36" w:rsidP="00F06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sz w:val="28"/>
          <w:szCs w:val="28"/>
        </w:rPr>
        <w:t xml:space="preserve">29 марта 1999 года в возрасте 93 лет моя бабушка Быковская Мария Александровна в </w:t>
      </w:r>
      <w:r w:rsidR="00F06DAF" w:rsidRPr="006B1D1D">
        <w:rPr>
          <w:sz w:val="28"/>
          <w:szCs w:val="28"/>
        </w:rPr>
        <w:t>соответвиии</w:t>
      </w:r>
      <w:r w:rsidRPr="006B1D1D">
        <w:rPr>
          <w:sz w:val="28"/>
          <w:szCs w:val="28"/>
        </w:rPr>
        <w:t xml:space="preserve"> со </w:t>
      </w:r>
      <w:r w:rsidR="00F06DAF" w:rsidRPr="006B1D1D">
        <w:rPr>
          <w:sz w:val="28"/>
          <w:szCs w:val="28"/>
        </w:rPr>
        <w:t>свидетельством</w:t>
      </w:r>
      <w:r w:rsidRPr="006B1D1D">
        <w:rPr>
          <w:sz w:val="28"/>
          <w:szCs w:val="28"/>
        </w:rPr>
        <w:t xml:space="preserve"> о смерти </w:t>
      </w:r>
      <w:r w:rsidR="00365530" w:rsidRPr="006B1D1D">
        <w:rPr>
          <w:sz w:val="28"/>
          <w:szCs w:val="28"/>
        </w:rPr>
        <w:t>(При</w:t>
      </w:r>
      <w:r w:rsidR="00F06DAF" w:rsidRPr="006B1D1D">
        <w:rPr>
          <w:sz w:val="28"/>
          <w:szCs w:val="28"/>
        </w:rPr>
        <w:t>л</w:t>
      </w:r>
      <w:r w:rsidR="00365530" w:rsidRPr="006B1D1D">
        <w:rPr>
          <w:sz w:val="28"/>
          <w:szCs w:val="28"/>
        </w:rPr>
        <w:t>ожение № 3) умерла.</w:t>
      </w:r>
    </w:p>
    <w:p w:rsidR="00365530" w:rsidRPr="006B1D1D" w:rsidRDefault="00365530" w:rsidP="00F06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sz w:val="28"/>
          <w:szCs w:val="28"/>
        </w:rPr>
        <w:t>Наследником имущества умершей бабушки - Быковской Марии Александровны являлась моя Мать Бондарь Нина Михайловна</w:t>
      </w:r>
      <w:r w:rsidR="00FB19CF" w:rsidRPr="006B1D1D">
        <w:rPr>
          <w:sz w:val="28"/>
          <w:szCs w:val="28"/>
        </w:rPr>
        <w:t xml:space="preserve">, дата </w:t>
      </w:r>
      <w:r w:rsidR="00FB19CF" w:rsidRPr="006B1D1D">
        <w:rPr>
          <w:sz w:val="28"/>
          <w:szCs w:val="28"/>
        </w:rPr>
        <w:lastRenderedPageBreak/>
        <w:t>рождения 20 апреля 1929 года, место рождения город Витебск</w:t>
      </w:r>
      <w:r w:rsidR="006B1D1D" w:rsidRPr="006B1D1D">
        <w:rPr>
          <w:sz w:val="28"/>
          <w:szCs w:val="28"/>
        </w:rPr>
        <w:t>,</w:t>
      </w:r>
      <w:r w:rsidR="00FB19CF" w:rsidRPr="006B1D1D">
        <w:rPr>
          <w:sz w:val="28"/>
          <w:szCs w:val="28"/>
        </w:rPr>
        <w:t xml:space="preserve"> которая умерла 13 мая 2009 года (Приложение № 4 – свидетельство о смерти).</w:t>
      </w:r>
    </w:p>
    <w:p w:rsidR="00FB19CF" w:rsidRPr="006B1D1D" w:rsidRDefault="00FB19CF" w:rsidP="00F06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sz w:val="28"/>
          <w:szCs w:val="28"/>
        </w:rPr>
        <w:t xml:space="preserve">Единственной наследницей имущества моей матери Бондарь Нины Михайловны являюсь я </w:t>
      </w:r>
      <w:r w:rsidR="00E07D0A">
        <w:rPr>
          <w:sz w:val="28"/>
          <w:szCs w:val="28"/>
        </w:rPr>
        <w:t>Петрова</w:t>
      </w:r>
      <w:r w:rsidRPr="006B1D1D">
        <w:rPr>
          <w:sz w:val="28"/>
          <w:szCs w:val="28"/>
        </w:rPr>
        <w:t xml:space="preserve"> Ирина Александровна.</w:t>
      </w:r>
    </w:p>
    <w:p w:rsidR="00FB19CF" w:rsidRPr="006B1D1D" w:rsidRDefault="00FB19CF" w:rsidP="00F06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sz w:val="28"/>
          <w:szCs w:val="28"/>
        </w:rPr>
        <w:t xml:space="preserve">Факт родственных отношений между мной </w:t>
      </w:r>
      <w:r w:rsidR="00E07D0A">
        <w:rPr>
          <w:sz w:val="28"/>
          <w:szCs w:val="28"/>
        </w:rPr>
        <w:t>Петровой</w:t>
      </w:r>
      <w:r w:rsidRPr="006B1D1D">
        <w:rPr>
          <w:sz w:val="28"/>
          <w:szCs w:val="28"/>
        </w:rPr>
        <w:t xml:space="preserve"> Ириной Александровной и моей матерью Бондарь Ниной Михайловной подтверждается – Свидетельством о рождении </w:t>
      </w:r>
      <w:r w:rsidR="00E07D0A">
        <w:rPr>
          <w:sz w:val="28"/>
          <w:szCs w:val="28"/>
        </w:rPr>
        <w:t>Петровой</w:t>
      </w:r>
      <w:r w:rsidRPr="006B1D1D">
        <w:rPr>
          <w:sz w:val="28"/>
          <w:szCs w:val="28"/>
        </w:rPr>
        <w:t xml:space="preserve"> И.А. (Приложение № 5) и Свидетельством о заключении брака и соответственно смене фамилии (Приложение № 6).</w:t>
      </w:r>
    </w:p>
    <w:p w:rsidR="001B1619" w:rsidRPr="006B1D1D" w:rsidRDefault="001B1619" w:rsidP="00F06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6B1D1D">
        <w:rPr>
          <w:sz w:val="28"/>
          <w:szCs w:val="28"/>
        </w:rPr>
        <w:t xml:space="preserve">Факт родственных отношений между моей матерью Бондарь Ниной Михайловной и моей бабушкой Быковской Марией Александровной подтверждается архивной копией паспорта 1945 года (Приложение 7) архивной выпиской </w:t>
      </w:r>
      <w:proofErr w:type="gramStart"/>
      <w:r w:rsidRPr="006B1D1D">
        <w:rPr>
          <w:sz w:val="28"/>
          <w:szCs w:val="28"/>
        </w:rPr>
        <w:t>из</w:t>
      </w:r>
      <w:proofErr w:type="gramEnd"/>
      <w:r w:rsidRPr="006B1D1D">
        <w:rPr>
          <w:sz w:val="28"/>
          <w:szCs w:val="28"/>
        </w:rPr>
        <w:t xml:space="preserve"> </w:t>
      </w:r>
      <w:proofErr w:type="gramStart"/>
      <w:r w:rsidRPr="006B1D1D">
        <w:rPr>
          <w:sz w:val="28"/>
          <w:szCs w:val="28"/>
        </w:rPr>
        <w:t>ЗАГС</w:t>
      </w:r>
      <w:proofErr w:type="gramEnd"/>
      <w:r w:rsidRPr="006B1D1D">
        <w:rPr>
          <w:sz w:val="28"/>
          <w:szCs w:val="28"/>
        </w:rPr>
        <w:t xml:space="preserve"> Витебска (Приложение 8) и Свидетельством о заключении брака моей бабушки и соответственно смене фамилии (Приложение № 9)</w:t>
      </w:r>
    </w:p>
    <w:p w:rsidR="00B314E4" w:rsidRPr="006B1D1D" w:rsidRDefault="00B314E4" w:rsidP="00F06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a5"/>
          <w:b w:val="0"/>
          <w:sz w:val="28"/>
          <w:szCs w:val="28"/>
        </w:rPr>
        <w:t xml:space="preserve">Наследство после смерти матери истца, фактически было последним принято, поскольку им совершались действия по оформлению права собственности на указанную квартиру и т.п. Истец просит суд установить факт принятия наследства, открывшегося после смерти матери - ФИО, признать истца фактически принявшим наследство, признать право собственности на наследственное имущество </w:t>
      </w:r>
      <w:r w:rsidR="00F06DAF" w:rsidRPr="006B1D1D">
        <w:rPr>
          <w:rStyle w:val="a5"/>
          <w:b w:val="0"/>
          <w:sz w:val="28"/>
          <w:szCs w:val="28"/>
        </w:rPr>
        <w:t>–</w:t>
      </w:r>
      <w:r w:rsidRPr="006B1D1D">
        <w:rPr>
          <w:rStyle w:val="a5"/>
          <w:b w:val="0"/>
          <w:sz w:val="28"/>
          <w:szCs w:val="28"/>
        </w:rPr>
        <w:t xml:space="preserve"> </w:t>
      </w:r>
      <w:r w:rsidR="00F06DAF" w:rsidRPr="006B1D1D">
        <w:rPr>
          <w:rStyle w:val="a5"/>
          <w:b w:val="0"/>
          <w:sz w:val="28"/>
          <w:szCs w:val="28"/>
        </w:rPr>
        <w:t xml:space="preserve">долю в праве общей собственности на </w:t>
      </w:r>
      <w:r w:rsidRPr="006B1D1D">
        <w:rPr>
          <w:rStyle w:val="a5"/>
          <w:b w:val="0"/>
          <w:sz w:val="28"/>
          <w:szCs w:val="28"/>
        </w:rPr>
        <w:t xml:space="preserve">квартиру, расположенную по адресу: </w:t>
      </w:r>
      <w:r w:rsidR="00F06DAF" w:rsidRPr="006B1D1D">
        <w:rPr>
          <w:sz w:val="28"/>
          <w:szCs w:val="28"/>
        </w:rPr>
        <w:t>Город Москва, ул. Новолесная дом 6а, квартира 107</w:t>
      </w:r>
      <w:r w:rsidRPr="006B1D1D">
        <w:rPr>
          <w:rStyle w:val="a5"/>
          <w:b w:val="0"/>
          <w:sz w:val="28"/>
          <w:szCs w:val="28"/>
        </w:rPr>
        <w:t>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 xml:space="preserve">В соответствии со ст. 264 ГПК РФ суд устанавливает факты, от которых зависит возникновение, изменение или </w:t>
      </w:r>
      <w:proofErr w:type="gramStart"/>
      <w:r w:rsidRPr="006B1D1D">
        <w:rPr>
          <w:rStyle w:val="0pt"/>
          <w:bCs/>
          <w:sz w:val="28"/>
          <w:szCs w:val="28"/>
        </w:rPr>
        <w:t>прекращение-личных</w:t>
      </w:r>
      <w:proofErr w:type="gramEnd"/>
      <w:r w:rsidRPr="006B1D1D">
        <w:rPr>
          <w:rStyle w:val="0pt"/>
          <w:bCs/>
          <w:sz w:val="28"/>
          <w:szCs w:val="28"/>
        </w:rPr>
        <w:t xml:space="preserve"> или имущественных прав граждан и организаций, в том числе факт принятия наследства.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В соответствии со ст. 265 ГПК РФ суд устанавливает факты, имеющие юридическое значение, только при невозможности получения заявителем в ином порядке надлежащих документов, удостоверяющих эти факты, или при невозможности восстановления утраченных документов.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В соответствии со ст. 1110 ГК РФ при наследовании имущество умершего (наследство, наследственное имущество) переходит к другим лицам в порядке универсального правопреемства, то есть в неизменном виде как единое целое и в один и тот же момент, если из правил настоящего кодекса не следует иное.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Согласно ст. 1111 ГК РФ наследование осуществляется по завещанию и по закону.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В соответствии со ст. 1112 ГК РФ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В силу ст. 1113 ГК РФ наследство открывается со смертью гражданина.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На основании ст. 1142 ГК РФ наследниками первой очереди по закону являются дети, супруг и родители наследодателя. Внуки и их потомки наследуют по праву представления.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lastRenderedPageBreak/>
        <w:t>Согласно ст.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Если заявление наследника передается нотариусу другим лицом или пересылается по почте, подпись наследника на заявлении должна быть засвидетельствована нотариусом, должностным лицом, уполномоченным совершать нотариальные действия (пункт 7 статьи 1125), или лицом, уполномоченным удостоверять доверенности в соответствии с пунктом 3 статьи 185.1 настоящего Кодекса.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Принятие наследства через представителя возможно, если в доверенности специально предусмотрено полномочие на принятие наследства. Для принятия наследства законным представителем доверенность не требуется.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2.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вступил во владение или в управление наследственным имуществом;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принял меры по сохранению наследственного имущества, защите его от посягательств или притязаний третьих лиц;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произвел за свой счет расходы на содержание наследственного имущества;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0pt"/>
          <w:bCs/>
          <w:sz w:val="28"/>
          <w:szCs w:val="28"/>
        </w:rPr>
        <w:t>В силу ст. 1154 ГК РФ наследство может быть принято в течение шести месяцев со дня открытия наследства.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B1D1D">
        <w:rPr>
          <w:rStyle w:val="a5"/>
          <w:b w:val="0"/>
          <w:sz w:val="28"/>
          <w:szCs w:val="28"/>
        </w:rPr>
        <w:t>В соответствии с п. 36 Постановления Пленума Верховного Суда РФ от 29.05.2012 </w:t>
      </w:r>
      <w:r w:rsidRPr="006B1D1D">
        <w:rPr>
          <w:rStyle w:val="a5"/>
          <w:b w:val="0"/>
          <w:sz w:val="28"/>
          <w:szCs w:val="28"/>
          <w:lang w:val="en-US"/>
        </w:rPr>
        <w:t>N </w:t>
      </w:r>
      <w:r w:rsidRPr="006B1D1D">
        <w:rPr>
          <w:rStyle w:val="a5"/>
          <w:b w:val="0"/>
          <w:sz w:val="28"/>
          <w:szCs w:val="28"/>
        </w:rPr>
        <w:t>9 "О судебной практике по делам о наследовании" под совершением наследником действий, свидетельствующих о фактическом принятии наследства, следует понимать совершение предусмотренных пунктом 2 статьи 1153 ГК РФ действий, а также иных действий по управлению, распоряжению и пользованию наследственным имуществом, поддержанию его в надлежащем состоянии, в которых проявляется</w:t>
      </w:r>
      <w:proofErr w:type="gramEnd"/>
      <w:r w:rsidRPr="006B1D1D">
        <w:rPr>
          <w:rStyle w:val="a5"/>
          <w:b w:val="0"/>
          <w:sz w:val="28"/>
          <w:szCs w:val="28"/>
        </w:rPr>
        <w:t xml:space="preserve"> отношение наследника к наследству как к собственному имуществу.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a5"/>
          <w:b w:val="0"/>
          <w:sz w:val="28"/>
          <w:szCs w:val="28"/>
        </w:rPr>
        <w:t xml:space="preserve">В качестве таких действий, в частности, могут выступать: вселение наследника в принадлежавшее наследодателю жилое помещение или проживание в нем на день открытия наследства (в том числе без регистрации наследника по месту жительства или по месту пребывания), обработка наследником земельного участка, подача в суд заявления о защите своих наследственных прав, обращение с требованием о проведении описи имущества наследодателя, осуществление оплаты коммунальных услуг, страховых платежей, возмещение за счет наследственного имущества расходов, предусмотренных статьей 1174 ГК РФ, иные действия по владению, пользованию и распоряжению наследственным имуществом. При этом такие действия могут быть совершены как самим наследником, так и по </w:t>
      </w:r>
      <w:r w:rsidRPr="006B1D1D">
        <w:rPr>
          <w:rStyle w:val="a5"/>
          <w:b w:val="0"/>
          <w:sz w:val="28"/>
          <w:szCs w:val="28"/>
        </w:rPr>
        <w:lastRenderedPageBreak/>
        <w:t>его поручению другими лицами. Указанные действия должны быть совершены в течение срока принятия наследства, установленного статьей 1154 ГК РФ.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a5"/>
          <w:b w:val="0"/>
          <w:sz w:val="28"/>
          <w:szCs w:val="28"/>
        </w:rPr>
        <w:t>Наличие совместного с наследодателем права общей собственности на имущество, доля в праве на которое входит в состав наследства, само по себе не свидетельствует о фактическом принятии наследства.</w:t>
      </w:r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B1D1D">
        <w:rPr>
          <w:rStyle w:val="a5"/>
          <w:b w:val="0"/>
          <w:sz w:val="28"/>
          <w:szCs w:val="28"/>
        </w:rPr>
        <w:t>В целях подтверждения фактического принятия наследства (пункт 2 статьи 1153 ГК РФ) наследником могут быть представлены, в частности, справка о проживании совместно с наследодателем, квитанция об уплате налога, о внесении платы за жилое помещение и коммунальные услуги, сберегательная книжка на имя наследодателя, паспорт транспортного средства, принадлежавшего наследодателю, договор подряда на проведение ремонтных работ и т.п. документы.</w:t>
      </w:r>
      <w:proofErr w:type="gramEnd"/>
    </w:p>
    <w:p w:rsidR="00B314E4" w:rsidRPr="006B1D1D" w:rsidRDefault="00B314E4" w:rsidP="00F06DA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rStyle w:val="a5"/>
          <w:b w:val="0"/>
          <w:sz w:val="28"/>
          <w:szCs w:val="28"/>
        </w:rPr>
        <w:t>Получение лицом компенсации на оплату ритуальных услуг и социального пособия на погребение не свидетельствует о фактическом принятии наследства.</w:t>
      </w:r>
    </w:p>
    <w:p w:rsidR="00906015" w:rsidRPr="006B1D1D" w:rsidRDefault="00906015" w:rsidP="00F06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sz w:val="28"/>
          <w:szCs w:val="28"/>
        </w:rPr>
        <w:t>В соответствии с ч. 2 ст. 1152 ГК РФ принятие наследником части имущества означает принятие всего причитающего ему наследства, в чем бы оно ни заключалось и где бы оно ни находилось.</w:t>
      </w:r>
      <w:r w:rsidRPr="006B1D1D">
        <w:rPr>
          <w:sz w:val="28"/>
          <w:szCs w:val="28"/>
        </w:rPr>
        <w:br/>
        <w:t xml:space="preserve">На основании </w:t>
      </w:r>
      <w:proofErr w:type="gramStart"/>
      <w:r w:rsidRPr="006B1D1D">
        <w:rPr>
          <w:sz w:val="28"/>
          <w:szCs w:val="28"/>
        </w:rPr>
        <w:t>вышеизложенного</w:t>
      </w:r>
      <w:proofErr w:type="gramEnd"/>
      <w:r w:rsidRPr="006B1D1D">
        <w:rPr>
          <w:sz w:val="28"/>
          <w:szCs w:val="28"/>
        </w:rPr>
        <w:t>, руководствуясь ст. ст. 3, 131-132, 264-268 ГПК РФ</w:t>
      </w:r>
    </w:p>
    <w:p w:rsidR="00F06DAF" w:rsidRPr="006B1D1D" w:rsidRDefault="00F06DAF" w:rsidP="00F06D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6015" w:rsidRPr="006B1D1D" w:rsidRDefault="00F06DAF" w:rsidP="006B1D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B1D1D">
        <w:rPr>
          <w:sz w:val="28"/>
          <w:szCs w:val="28"/>
        </w:rPr>
        <w:t xml:space="preserve"> </w:t>
      </w:r>
      <w:r w:rsidR="00906015" w:rsidRPr="006B1D1D">
        <w:rPr>
          <w:b/>
          <w:sz w:val="28"/>
          <w:szCs w:val="28"/>
        </w:rPr>
        <w:t>ПРОШУ</w:t>
      </w:r>
      <w:r w:rsidRPr="006B1D1D">
        <w:rPr>
          <w:b/>
          <w:sz w:val="28"/>
          <w:szCs w:val="28"/>
        </w:rPr>
        <w:t xml:space="preserve"> СУД</w:t>
      </w:r>
      <w:r w:rsidR="00906015" w:rsidRPr="006B1D1D">
        <w:rPr>
          <w:b/>
          <w:sz w:val="28"/>
          <w:szCs w:val="28"/>
        </w:rPr>
        <w:t>:</w:t>
      </w:r>
    </w:p>
    <w:p w:rsidR="00F06DAF" w:rsidRPr="006B1D1D" w:rsidRDefault="00F06DAF" w:rsidP="006B1D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1D1D" w:rsidRPr="006B1D1D" w:rsidRDefault="00906015" w:rsidP="006B1D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1D1D">
        <w:rPr>
          <w:sz w:val="28"/>
          <w:szCs w:val="28"/>
        </w:rPr>
        <w:t xml:space="preserve">1. Установить факт принятия наследства мною после смерти моей </w:t>
      </w:r>
      <w:r w:rsidR="00F06DAF" w:rsidRPr="006B1D1D">
        <w:rPr>
          <w:sz w:val="28"/>
          <w:szCs w:val="28"/>
        </w:rPr>
        <w:t xml:space="preserve">матери </w:t>
      </w:r>
      <w:r w:rsidR="006B1D1D" w:rsidRPr="006B1D1D">
        <w:rPr>
          <w:sz w:val="28"/>
          <w:szCs w:val="28"/>
        </w:rPr>
        <w:t>Бондарь Нины Михайловны</w:t>
      </w:r>
      <w:r w:rsidRPr="006B1D1D">
        <w:rPr>
          <w:sz w:val="28"/>
          <w:szCs w:val="28"/>
        </w:rPr>
        <w:t xml:space="preserve">, умершей </w:t>
      </w:r>
      <w:r w:rsidR="006B1D1D" w:rsidRPr="006B1D1D">
        <w:rPr>
          <w:sz w:val="28"/>
          <w:szCs w:val="28"/>
        </w:rPr>
        <w:t>13 мая 2009</w:t>
      </w:r>
      <w:r w:rsidRPr="006B1D1D">
        <w:rPr>
          <w:sz w:val="28"/>
          <w:szCs w:val="28"/>
        </w:rPr>
        <w:t xml:space="preserve"> года. </w:t>
      </w:r>
      <w:r w:rsidRPr="006B1D1D">
        <w:rPr>
          <w:sz w:val="28"/>
          <w:szCs w:val="28"/>
        </w:rPr>
        <w:br/>
      </w:r>
    </w:p>
    <w:p w:rsidR="00906015" w:rsidRPr="006B1D1D" w:rsidRDefault="00906015" w:rsidP="006B1D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1D1D">
        <w:rPr>
          <w:sz w:val="28"/>
          <w:szCs w:val="28"/>
        </w:rPr>
        <w:t xml:space="preserve">2. Включить в наследственную массу и признать право собственности </w:t>
      </w:r>
      <w:r w:rsidR="006B1D1D" w:rsidRPr="006B1D1D">
        <w:rPr>
          <w:sz w:val="28"/>
          <w:szCs w:val="28"/>
        </w:rPr>
        <w:t>на долю в праве общей собственности на квартиру</w:t>
      </w:r>
      <w:r w:rsidRPr="006B1D1D">
        <w:rPr>
          <w:sz w:val="28"/>
          <w:szCs w:val="28"/>
        </w:rPr>
        <w:t>, расположенн</w:t>
      </w:r>
      <w:r w:rsidR="006B1D1D" w:rsidRPr="006B1D1D">
        <w:rPr>
          <w:sz w:val="28"/>
          <w:szCs w:val="28"/>
        </w:rPr>
        <w:t>ую</w:t>
      </w:r>
      <w:r w:rsidRPr="006B1D1D">
        <w:rPr>
          <w:sz w:val="28"/>
          <w:szCs w:val="28"/>
        </w:rPr>
        <w:t xml:space="preserve"> по адресу: </w:t>
      </w:r>
      <w:r w:rsidR="006B1D1D" w:rsidRPr="006B1D1D">
        <w:rPr>
          <w:sz w:val="28"/>
          <w:szCs w:val="28"/>
        </w:rPr>
        <w:t xml:space="preserve">Город Москва, ул. </w:t>
      </w:r>
      <w:r w:rsidR="00E07D0A">
        <w:rPr>
          <w:sz w:val="28"/>
          <w:szCs w:val="28"/>
        </w:rPr>
        <w:t>Лесная дом 6а, квартира 10</w:t>
      </w:r>
      <w:r w:rsidR="006B1D1D" w:rsidRPr="006B1D1D">
        <w:rPr>
          <w:sz w:val="28"/>
          <w:szCs w:val="28"/>
        </w:rPr>
        <w:t xml:space="preserve"> за </w:t>
      </w:r>
      <w:r w:rsidR="00E07D0A">
        <w:rPr>
          <w:sz w:val="28"/>
          <w:szCs w:val="28"/>
        </w:rPr>
        <w:t>Петровой</w:t>
      </w:r>
      <w:r w:rsidR="006B1D1D" w:rsidRPr="006B1D1D">
        <w:rPr>
          <w:sz w:val="28"/>
          <w:szCs w:val="28"/>
        </w:rPr>
        <w:t xml:space="preserve"> Ириной Александровной</w:t>
      </w:r>
      <w:r w:rsidRPr="006B1D1D">
        <w:rPr>
          <w:sz w:val="28"/>
          <w:szCs w:val="28"/>
        </w:rPr>
        <w:t>.</w:t>
      </w:r>
    </w:p>
    <w:p w:rsidR="006B1D1D" w:rsidRPr="006B1D1D" w:rsidRDefault="00906015" w:rsidP="006B1D1D">
      <w:pPr>
        <w:pStyle w:val="a3"/>
        <w:shd w:val="clear" w:color="auto" w:fill="FFFFFF"/>
        <w:spacing w:before="0" w:beforeAutospacing="0" w:after="0" w:afterAutospacing="0"/>
        <w:ind w:left="708" w:firstLine="1"/>
        <w:jc w:val="both"/>
        <w:rPr>
          <w:b/>
          <w:sz w:val="28"/>
          <w:szCs w:val="28"/>
        </w:rPr>
      </w:pPr>
      <w:r w:rsidRPr="006B1D1D">
        <w:rPr>
          <w:sz w:val="28"/>
          <w:szCs w:val="28"/>
        </w:rPr>
        <w:br/>
      </w:r>
      <w:r w:rsidRPr="006B1D1D">
        <w:rPr>
          <w:b/>
          <w:sz w:val="28"/>
          <w:szCs w:val="28"/>
        </w:rPr>
        <w:t>Приложения:</w:t>
      </w:r>
    </w:p>
    <w:p w:rsidR="006B1D1D" w:rsidRPr="006B1D1D" w:rsidRDefault="00906015" w:rsidP="006B1D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D1D">
        <w:rPr>
          <w:sz w:val="28"/>
          <w:szCs w:val="28"/>
        </w:rPr>
        <w:br/>
        <w:t>1. копии исковых заявлений по числу участвующих в деле лиц;</w:t>
      </w:r>
      <w:r w:rsidRPr="006B1D1D">
        <w:rPr>
          <w:sz w:val="28"/>
          <w:szCs w:val="28"/>
        </w:rPr>
        <w:br/>
        <w:t>2. квитанция об уплате государственной пошлины;</w:t>
      </w:r>
      <w:r w:rsidRPr="006B1D1D">
        <w:rPr>
          <w:sz w:val="28"/>
          <w:szCs w:val="28"/>
        </w:rPr>
        <w:br/>
        <w:t>3. копии свидетельства о рождении;</w:t>
      </w:r>
      <w:r w:rsidRPr="006B1D1D">
        <w:rPr>
          <w:sz w:val="28"/>
          <w:szCs w:val="28"/>
        </w:rPr>
        <w:br/>
        <w:t>4. копии свидетельства о смерти;</w:t>
      </w:r>
      <w:r w:rsidRPr="006B1D1D">
        <w:rPr>
          <w:sz w:val="28"/>
          <w:szCs w:val="28"/>
        </w:rPr>
        <w:br/>
        <w:t>5. выписка из домовой книги; </w:t>
      </w:r>
      <w:r w:rsidRPr="006B1D1D">
        <w:rPr>
          <w:sz w:val="28"/>
          <w:szCs w:val="28"/>
        </w:rPr>
        <w:br/>
        <w:t>6. копия постановления.</w:t>
      </w:r>
    </w:p>
    <w:p w:rsidR="006B1D1D" w:rsidRPr="006B1D1D" w:rsidRDefault="006B1D1D" w:rsidP="006B1D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D1D" w:rsidRDefault="006B1D1D" w:rsidP="006B1D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истца </w:t>
      </w:r>
      <w:r w:rsidR="00906015" w:rsidRPr="006B1D1D">
        <w:rPr>
          <w:sz w:val="28"/>
          <w:szCs w:val="28"/>
        </w:rPr>
        <w:t>______________</w:t>
      </w:r>
      <w:r>
        <w:rPr>
          <w:sz w:val="28"/>
          <w:szCs w:val="28"/>
        </w:rPr>
        <w:t>Машенков Сергей Павлович</w:t>
      </w:r>
    </w:p>
    <w:p w:rsidR="006B1D1D" w:rsidRDefault="006B1D1D" w:rsidP="006B1D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6015" w:rsidRPr="006B1D1D" w:rsidRDefault="00906015" w:rsidP="006B1D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D1D">
        <w:rPr>
          <w:sz w:val="28"/>
          <w:szCs w:val="28"/>
        </w:rPr>
        <w:t>Подпись___________________</w:t>
      </w:r>
      <w:r w:rsidR="006B1D1D">
        <w:rPr>
          <w:sz w:val="28"/>
          <w:szCs w:val="28"/>
        </w:rPr>
        <w:t xml:space="preserve"> Дата  «__» марта 2018 года</w:t>
      </w:r>
    </w:p>
    <w:bookmarkEnd w:id="0"/>
    <w:p w:rsidR="00016FDB" w:rsidRPr="006B1D1D" w:rsidRDefault="00016FDB" w:rsidP="006B1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16FDB" w:rsidRPr="006B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A7"/>
    <w:rsid w:val="00016FDB"/>
    <w:rsid w:val="001B1619"/>
    <w:rsid w:val="00330AA7"/>
    <w:rsid w:val="00365530"/>
    <w:rsid w:val="00504D36"/>
    <w:rsid w:val="006B1D1D"/>
    <w:rsid w:val="007C1581"/>
    <w:rsid w:val="00906015"/>
    <w:rsid w:val="00B314E4"/>
    <w:rsid w:val="00D573AA"/>
    <w:rsid w:val="00E07D0A"/>
    <w:rsid w:val="00F06DAF"/>
    <w:rsid w:val="00F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14E4"/>
    <w:rPr>
      <w:b/>
      <w:bCs/>
    </w:rPr>
  </w:style>
  <w:style w:type="paragraph" w:customStyle="1" w:styleId="1">
    <w:name w:val="1"/>
    <w:basedOn w:val="a"/>
    <w:rsid w:val="00B3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B314E4"/>
  </w:style>
  <w:style w:type="paragraph" w:customStyle="1" w:styleId="20">
    <w:name w:val="20"/>
    <w:basedOn w:val="a"/>
    <w:rsid w:val="00B3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">
    <w:name w:val="20pt"/>
    <w:basedOn w:val="a0"/>
    <w:rsid w:val="00B31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14E4"/>
    <w:rPr>
      <w:b/>
      <w:bCs/>
    </w:rPr>
  </w:style>
  <w:style w:type="paragraph" w:customStyle="1" w:styleId="1">
    <w:name w:val="1"/>
    <w:basedOn w:val="a"/>
    <w:rsid w:val="00B3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B314E4"/>
  </w:style>
  <w:style w:type="paragraph" w:customStyle="1" w:styleId="20">
    <w:name w:val="20"/>
    <w:basedOn w:val="a"/>
    <w:rsid w:val="00B3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">
    <w:name w:val="20pt"/>
    <w:basedOn w:val="a0"/>
    <w:rsid w:val="00B3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4Good</dc:creator>
  <cp:lastModifiedBy>4Good</cp:lastModifiedBy>
  <cp:revision>2</cp:revision>
  <dcterms:created xsi:type="dcterms:W3CDTF">2018-02-23T10:37:00Z</dcterms:created>
  <dcterms:modified xsi:type="dcterms:W3CDTF">2018-02-23T10:37:00Z</dcterms:modified>
</cp:coreProperties>
</file>